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9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09"/>
      </w:tblGrid>
      <w:tr w:rsidR="00D456C6" w:rsidRPr="007064E7" w:rsidTr="00804755">
        <w:trPr>
          <w:trHeight w:val="11665"/>
        </w:trPr>
        <w:tc>
          <w:tcPr>
            <w:tcW w:w="10915" w:type="dxa"/>
          </w:tcPr>
          <w:p w:rsidR="00F11682" w:rsidRPr="007064E7" w:rsidRDefault="00F11682" w:rsidP="00964FC3">
            <w:pPr>
              <w:tabs>
                <w:tab w:val="num" w:pos="0"/>
                <w:tab w:val="left" w:pos="567"/>
                <w:tab w:val="left" w:pos="10348"/>
              </w:tabs>
              <w:ind w:left="567" w:right="282"/>
              <w:rPr>
                <w:rFonts w:ascii="Arial Narrow" w:hAnsi="Arial Narrow" w:cs="Arial"/>
                <w:b/>
                <w:bCs/>
                <w:sz w:val="24"/>
                <w:szCs w:val="24"/>
              </w:rPr>
            </w:pPr>
          </w:p>
          <w:tbl>
            <w:tblPr>
              <w:tblW w:w="1084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0959"/>
            </w:tblGrid>
            <w:tr w:rsidR="00404844" w:rsidRPr="008B6B46" w:rsidTr="00404844">
              <w:trPr>
                <w:trHeight w:val="11740"/>
              </w:trPr>
              <w:tc>
                <w:tcPr>
                  <w:tcW w:w="10842" w:type="dxa"/>
                </w:tcPr>
                <w:p w:rsidR="00404844" w:rsidRPr="00922089" w:rsidRDefault="00404844" w:rsidP="00404844">
                  <w:pPr>
                    <w:tabs>
                      <w:tab w:val="left" w:pos="426"/>
                    </w:tabs>
                    <w:ind w:left="426" w:right="282"/>
                    <w:jc w:val="both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</w:p>
                <w:p w:rsidR="00BB263D" w:rsidRPr="00547448" w:rsidRDefault="00BB263D" w:rsidP="00BB263D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  <w:t>1.AMAÇ</w:t>
                  </w:r>
                </w:p>
                <w:p w:rsidR="007B7B57" w:rsidRPr="00547448" w:rsidRDefault="007B7B57" w:rsidP="00BB263D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Bu talimat </w:t>
                  </w:r>
                  <w:r w:rsidR="0003648C" w:rsidRPr="00547448">
                    <w:rPr>
                      <w:rFonts w:ascii="Arial Narrow" w:hAnsi="Arial Narrow" w:cs="Arial"/>
                      <w:sz w:val="24"/>
                      <w:szCs w:val="24"/>
                    </w:rPr>
                    <w:t>ABÜ</w:t>
                  </w:r>
                  <w:r w:rsidRPr="00547448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bünyesinde </w:t>
                  </w:r>
                  <w:r w:rsidR="00F308A2" w:rsidRPr="00547448">
                    <w:rPr>
                      <w:rFonts w:ascii="Arial Narrow" w:hAnsi="Arial Narrow" w:cs="Arial"/>
                      <w:sz w:val="24"/>
                      <w:szCs w:val="24"/>
                    </w:rPr>
                    <w:t>kullanılan veri analizi yöntemlerini tanımlamak.</w:t>
                  </w:r>
                </w:p>
                <w:p w:rsidR="00F308A2" w:rsidRPr="00547448" w:rsidRDefault="00F308A2" w:rsidP="00BB263D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:rsidR="00BB263D" w:rsidRPr="00547448" w:rsidRDefault="00BB263D" w:rsidP="00BB263D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2</w:t>
                  </w:r>
                  <w:r w:rsidRPr="00547448"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  <w:t>.KAPSAM</w:t>
                  </w:r>
                </w:p>
                <w:p w:rsidR="002D2F45" w:rsidRPr="00547448" w:rsidRDefault="0003648C" w:rsidP="00BB263D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sz w:val="24"/>
                      <w:szCs w:val="24"/>
                    </w:rPr>
                    <w:t>ABÜ</w:t>
                  </w:r>
                  <w:r w:rsidR="004D3971" w:rsidRPr="00547448">
                    <w:rPr>
                      <w:rFonts w:ascii="Arial Narrow" w:hAnsi="Arial Narrow" w:cs="Arial"/>
                      <w:sz w:val="24"/>
                      <w:szCs w:val="24"/>
                    </w:rPr>
                    <w:t>’de</w:t>
                  </w:r>
                  <w:r w:rsidR="00BB263D" w:rsidRPr="00547448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 xml:space="preserve"> </w:t>
                  </w:r>
                  <w:r w:rsidR="002D2F45" w:rsidRPr="00547448">
                    <w:rPr>
                      <w:rFonts w:ascii="Arial Narrow" w:hAnsi="Arial Narrow" w:cs="Arial"/>
                      <w:sz w:val="24"/>
                      <w:szCs w:val="24"/>
                    </w:rPr>
                    <w:t>uygulanmakta olan tüm süreçleri kapsar.</w:t>
                  </w:r>
                </w:p>
                <w:p w:rsidR="002D2F45" w:rsidRPr="00547448" w:rsidRDefault="002D2F45" w:rsidP="00BB263D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:rsidR="00BB263D" w:rsidRPr="00547448" w:rsidRDefault="00BB263D" w:rsidP="00BB263D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  <w:t>3.SORUMLULUKLAR</w:t>
                  </w:r>
                </w:p>
                <w:p w:rsidR="00BB263D" w:rsidRPr="00547448" w:rsidRDefault="00BB263D" w:rsidP="00BB263D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Bu prosedürün uygulamaya konulmasından </w:t>
                  </w:r>
                  <w:r w:rsidR="002D2F45" w:rsidRPr="00547448">
                    <w:rPr>
                      <w:rFonts w:ascii="Arial Narrow" w:hAnsi="Arial Narrow" w:cs="Arial"/>
                      <w:sz w:val="24"/>
                      <w:szCs w:val="24"/>
                    </w:rPr>
                    <w:t>tüm akademik ve idari personel</w:t>
                  </w:r>
                  <w:r w:rsidRPr="00547448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sorumludur.</w:t>
                  </w:r>
                </w:p>
                <w:p w:rsidR="00BB263D" w:rsidRPr="00547448" w:rsidRDefault="00BB263D" w:rsidP="00BB263D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</w:p>
                <w:p w:rsidR="00BB263D" w:rsidRPr="00547448" w:rsidRDefault="00BB263D" w:rsidP="00BB263D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4.TANIMLAR</w:t>
                  </w:r>
                </w:p>
                <w:p w:rsidR="00F308A2" w:rsidRPr="00547448" w:rsidRDefault="00F308A2" w:rsidP="00BB263D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 xml:space="preserve">Kök Neden: </w:t>
                  </w:r>
                  <w:r w:rsidRPr="00547448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Bir problemin oluşmasına sebebiyet veren gerçek neden  </w:t>
                  </w:r>
                </w:p>
                <w:p w:rsidR="00F308A2" w:rsidRPr="00547448" w:rsidRDefault="00F308A2" w:rsidP="00BB263D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</w:p>
                <w:p w:rsidR="00BB263D" w:rsidRPr="00547448" w:rsidRDefault="00BB263D" w:rsidP="00BB263D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5.İLGİLİ FORM VE DOKÜMANLAR</w:t>
                  </w:r>
                </w:p>
                <w:p w:rsidR="003852C7" w:rsidRPr="00547448" w:rsidRDefault="0003648C" w:rsidP="00BB263D">
                  <w:pPr>
                    <w:tabs>
                      <w:tab w:val="left" w:pos="426"/>
                      <w:tab w:val="left" w:pos="498"/>
                    </w:tabs>
                    <w:ind w:left="426" w:right="283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sz w:val="24"/>
                      <w:szCs w:val="24"/>
                    </w:rPr>
                    <w:t>KY-</w:t>
                  </w:r>
                  <w:r w:rsidR="00F308A2" w:rsidRPr="00547448">
                    <w:rPr>
                      <w:rFonts w:ascii="Arial Narrow" w:hAnsi="Arial Narrow" w:cs="Arial"/>
                      <w:sz w:val="24"/>
                      <w:szCs w:val="24"/>
                    </w:rPr>
                    <w:t>FR-00</w:t>
                  </w:r>
                  <w:r w:rsidR="00207681" w:rsidRPr="00547448">
                    <w:rPr>
                      <w:rFonts w:ascii="Arial Narrow" w:hAnsi="Arial Narrow" w:cs="Arial"/>
                      <w:sz w:val="24"/>
                      <w:szCs w:val="24"/>
                    </w:rPr>
                    <w:t>09</w:t>
                  </w:r>
                  <w:r w:rsidR="00F308A2" w:rsidRPr="00547448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Neden Sonuç Fornu</w:t>
                  </w:r>
                </w:p>
                <w:p w:rsidR="00B84C04" w:rsidRPr="00547448" w:rsidRDefault="00B84C04" w:rsidP="00BB263D">
                  <w:pPr>
                    <w:tabs>
                      <w:tab w:val="left" w:pos="708"/>
                    </w:tabs>
                    <w:ind w:left="426" w:right="282"/>
                    <w:jc w:val="both"/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</w:pPr>
                </w:p>
                <w:p w:rsidR="00BB263D" w:rsidRPr="00547448" w:rsidRDefault="00BB263D" w:rsidP="00BB263D">
                  <w:pPr>
                    <w:tabs>
                      <w:tab w:val="left" w:pos="708"/>
                    </w:tabs>
                    <w:ind w:left="426" w:right="282"/>
                    <w:jc w:val="both"/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  <w:t>6. KISALTMALAR</w:t>
                  </w:r>
                </w:p>
                <w:p w:rsidR="00BB263D" w:rsidRPr="00547448" w:rsidRDefault="00BB263D" w:rsidP="00BB263D">
                  <w:pPr>
                    <w:tabs>
                      <w:tab w:val="left" w:pos="708"/>
                    </w:tabs>
                    <w:ind w:left="426" w:right="282"/>
                    <w:jc w:val="both"/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  <w:t>YT:</w:t>
                  </w:r>
                  <w:r w:rsidR="003852C7" w:rsidRPr="00547448"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Pr="00547448"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  <w:t>Yönetim Temsilcisi</w:t>
                  </w:r>
                </w:p>
                <w:p w:rsidR="00BB263D" w:rsidRPr="00547448" w:rsidRDefault="00BB263D" w:rsidP="00BB263D">
                  <w:pPr>
                    <w:tabs>
                      <w:tab w:val="left" w:pos="708"/>
                    </w:tabs>
                    <w:ind w:left="426" w:right="282"/>
                    <w:jc w:val="both"/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  <w:t xml:space="preserve">YGG: </w:t>
                  </w:r>
                  <w:r w:rsidRPr="00547448"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  <w:t>Yönetimin Gözden Geçirmesi</w:t>
                  </w:r>
                </w:p>
                <w:p w:rsidR="00692DA7" w:rsidRPr="00547448" w:rsidRDefault="00552EAB" w:rsidP="00BB263D">
                  <w:pPr>
                    <w:tabs>
                      <w:tab w:val="left" w:pos="708"/>
                    </w:tabs>
                    <w:ind w:left="426" w:right="282"/>
                    <w:jc w:val="both"/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  <w:t>İ</w:t>
                  </w:r>
                  <w:r w:rsidR="00692DA7" w:rsidRPr="00547448">
                    <w:rPr>
                      <w:rFonts w:ascii="Arial Narrow" w:hAnsi="Arial Narrow" w:cs="Arial"/>
                      <w:b/>
                      <w:bCs/>
                      <w:sz w:val="24"/>
                      <w:szCs w:val="24"/>
                    </w:rPr>
                    <w:t>F:</w:t>
                  </w:r>
                  <w:r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  <w:t>İyileştirici</w:t>
                  </w:r>
                  <w:proofErr w:type="spellEnd"/>
                  <w:proofErr w:type="gramEnd"/>
                  <w:r w:rsidR="00692DA7" w:rsidRPr="00547448">
                    <w:rPr>
                      <w:rFonts w:ascii="Arial Narrow" w:hAnsi="Arial Narrow" w:cs="Arial"/>
                      <w:bCs/>
                      <w:sz w:val="24"/>
                      <w:szCs w:val="24"/>
                    </w:rPr>
                    <w:t xml:space="preserve"> Faaliyet</w:t>
                  </w:r>
                </w:p>
                <w:p w:rsidR="000843A1" w:rsidRPr="00547448" w:rsidRDefault="000843A1" w:rsidP="000843A1">
                  <w:pPr>
                    <w:tabs>
                      <w:tab w:val="num" w:pos="0"/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</w:p>
                <w:p w:rsidR="000843A1" w:rsidRPr="00547448" w:rsidRDefault="000843A1" w:rsidP="000843A1">
                  <w:pPr>
                    <w:tabs>
                      <w:tab w:val="num" w:pos="0"/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7.UYGULAMA</w:t>
                  </w:r>
                </w:p>
                <w:p w:rsidR="00F308A2" w:rsidRPr="00547448" w:rsidRDefault="00F308A2" w:rsidP="000843A1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  <w:t>7.1.Neden Sonuç Analizi</w:t>
                  </w:r>
                </w:p>
                <w:p w:rsidR="00F308A2" w:rsidRPr="00547448" w:rsidRDefault="00F308A2" w:rsidP="00F308A2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7.1.1.</w:t>
                  </w:r>
                  <w:proofErr w:type="gramStart"/>
                  <w:r w:rsidR="009C2A72"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ABÜ</w:t>
                  </w: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 bünyesinde</w:t>
                  </w:r>
                  <w:proofErr w:type="gramEnd"/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açılan tüm </w:t>
                  </w:r>
                  <w:r w:rsidR="00552EAB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İF</w:t>
                  </w: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lerin kök nedenlerinin araştırılması aşamasında </w:t>
                  </w:r>
                  <w:r w:rsidR="009C2A72" w:rsidRPr="00547448"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  <w:t>KY-</w:t>
                  </w:r>
                  <w:r w:rsidRPr="00547448"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  <w:t>FR-00</w:t>
                  </w:r>
                  <w:r w:rsidR="00207681" w:rsidRPr="00547448"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  <w:t>09</w:t>
                  </w:r>
                  <w:r w:rsidRPr="00547448"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  <w:t xml:space="preserve"> Neden Sonuç Formundan</w:t>
                  </w: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faydalanılır.</w:t>
                  </w:r>
                  <w:r w:rsidR="00F27171"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Neden Sonuç Formu  5 ana koldan oluşur.Yapılan beyin fırtınası sonucu ortaya çıkan tüm düşünceler bu kollara küçük kılçıklar açılarak kaydedilir.Her görüş hangi ana kolu ilgilendiriyor ise;onun altına yazılır.</w:t>
                  </w:r>
                  <w:r w:rsidRPr="00547448">
                    <w:t xml:space="preserve"> </w:t>
                  </w: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Neden -Sonuç diyagramında yazılı olan verilerden Beyin Fırtınasına göre çıkan değerler 5 Neden Yöntemi kullanılarak akıtılır ve kök neden bulunur.</w:t>
                  </w:r>
                </w:p>
                <w:p w:rsidR="00F308A2" w:rsidRPr="00547448" w:rsidRDefault="00F308A2" w:rsidP="00F308A2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</w:p>
                <w:p w:rsidR="00F308A2" w:rsidRPr="00547448" w:rsidRDefault="00F308A2" w:rsidP="00F308A2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  <w:t>7.2.Beyin Fırtınası</w:t>
                  </w:r>
                </w:p>
                <w:p w:rsidR="00F308A2" w:rsidRPr="00547448" w:rsidRDefault="00F308A2" w:rsidP="00F308A2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7.2.1.</w:t>
                  </w:r>
                  <w:r w:rsidRPr="00547448">
                    <w:t xml:space="preserve"> </w:t>
                  </w:r>
                  <w:r w:rsidR="009C2A72"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ABÜ</w:t>
                  </w: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bünyesinde takım halinde veri analizi yapılması gereken durumlada Beyin Fırtınası yöntemi kullanılır.</w:t>
                  </w:r>
                </w:p>
                <w:p w:rsidR="00F308A2" w:rsidRPr="00547448" w:rsidRDefault="00F308A2" w:rsidP="00F308A2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7.2.2.</w:t>
                  </w:r>
                  <w:r w:rsidRPr="00547448">
                    <w:rPr>
                      <w:rFonts w:ascii="Arial Narrow" w:hAnsi="Arial Narrow"/>
                      <w:sz w:val="24"/>
                      <w:szCs w:val="24"/>
                    </w:rPr>
                    <w:t xml:space="preserve"> Beyin Fırtınası </w:t>
                  </w: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yönteminde bir takım lideri bulunur.Konu verilir.Kişilerin oturma düzenine göre sıralama yapılır.</w:t>
                  </w:r>
                </w:p>
                <w:p w:rsidR="00F308A2" w:rsidRPr="00547448" w:rsidRDefault="00F308A2" w:rsidP="00F308A2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7.2.3.</w:t>
                  </w:r>
                  <w:r w:rsidRPr="00547448">
                    <w:t xml:space="preserve"> H</w:t>
                  </w: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erkes kendine sıra geldiğinde fikrini söyler.Bu fikir konu ile alakasız bile olsa takım lideri tarafından tahtaya yazılır.</w:t>
                  </w:r>
                </w:p>
                <w:p w:rsidR="00F308A2" w:rsidRPr="00547448" w:rsidRDefault="00F308A2" w:rsidP="00F308A2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7.2.4.</w:t>
                  </w:r>
                  <w:r w:rsidRPr="00547448">
                    <w:t xml:space="preserve"> </w:t>
                  </w: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Fikri olmayan kendisine sıra geldiğinde ''Pas'' der.Bu aşamada takım lideri de  fikir söyler ve kendi fikrini de tahtaya yazar.</w:t>
                  </w:r>
                </w:p>
                <w:p w:rsidR="00F308A2" w:rsidRPr="00547448" w:rsidRDefault="00F308A2" w:rsidP="00F308A2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7.2.5.</w:t>
                  </w:r>
                  <w:r w:rsidRPr="00547448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Tüm fikirler toplandıktan sonra puanlamaya geçilir.İlk oylamada herkes birden fazla fikre oy verebilir.</w:t>
                  </w:r>
                </w:p>
                <w:p w:rsidR="00F308A2" w:rsidRPr="00547448" w:rsidRDefault="00F308A2" w:rsidP="00F308A2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7.2.6.</w:t>
                  </w:r>
                  <w:r w:rsidRPr="00547448">
                    <w:rPr>
                      <w:rFonts w:ascii="Arial Narrow" w:hAnsi="Arial Narrow"/>
                      <w:sz w:val="24"/>
                      <w:szCs w:val="24"/>
                    </w:rPr>
                    <w:t xml:space="preserve"> Birinci oylama </w:t>
                  </w: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sonucunda oylama ile bir karar verilir.Belli bir puanın üzerinde alanlar ikinci oylama tabi tutulur.</w:t>
                  </w:r>
                </w:p>
                <w:p w:rsidR="00F308A2" w:rsidRPr="00547448" w:rsidRDefault="00F308A2" w:rsidP="00F308A2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7.2.7.</w:t>
                  </w:r>
                  <w:r w:rsidRPr="00547448">
                    <w:rPr>
                      <w:rFonts w:ascii="Arial Narrow" w:hAnsi="Arial Narrow"/>
                      <w:sz w:val="24"/>
                      <w:szCs w:val="24"/>
                    </w:rPr>
                    <w:t xml:space="preserve"> İkinci oylamada herkes tek </w:t>
                  </w: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bir fikre oy verebilir.En yüksek oyu alan fikir seçilir.</w:t>
                  </w:r>
                </w:p>
                <w:p w:rsidR="00F308A2" w:rsidRPr="00547448" w:rsidRDefault="00F308A2" w:rsidP="00F308A2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</w:p>
                <w:p w:rsidR="009C2A72" w:rsidRPr="00547448" w:rsidRDefault="009C2A72" w:rsidP="00F308A2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</w:p>
                <w:p w:rsidR="009C2A72" w:rsidRPr="00547448" w:rsidRDefault="009C2A72" w:rsidP="00F308A2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</w:p>
                <w:p w:rsidR="009C2A72" w:rsidRPr="00547448" w:rsidRDefault="009C2A72" w:rsidP="00F308A2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</w:p>
                <w:p w:rsidR="009C2A72" w:rsidRPr="00547448" w:rsidRDefault="009C2A72" w:rsidP="00F308A2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</w:p>
                <w:p w:rsidR="00F308A2" w:rsidRPr="00547448" w:rsidRDefault="00F308A2" w:rsidP="00F308A2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  <w:t>7.3.Beş Neden Analizi</w:t>
                  </w:r>
                </w:p>
                <w:p w:rsidR="00F308A2" w:rsidRPr="00547448" w:rsidRDefault="00F308A2" w:rsidP="000843A1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7.3.1.</w:t>
                  </w:r>
                  <w:r w:rsidRPr="00547448">
                    <w:t xml:space="preserve"> </w:t>
                  </w: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Beyin fırtınasından çıkan kök nedenlerin en altına inebilmek ve hatayı  tamamen öldürebilmek adına 5 neden yöntemi  kullanılarak bulunan  ilk nedenin aşağıya doğru akıtılması sağlanır.</w:t>
                  </w:r>
                </w:p>
                <w:p w:rsidR="00F308A2" w:rsidRPr="00547448" w:rsidRDefault="00F308A2" w:rsidP="000843A1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7.3.2.</w:t>
                  </w:r>
                  <w:r w:rsidRPr="00547448">
                    <w:t xml:space="preserve"> </w:t>
                  </w: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Akıtma sürekli neden</w:t>
                  </w:r>
                  <w:r w:rsidR="00F27171"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neden</w:t>
                  </w:r>
                  <w:r w:rsidR="00207681"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diye sorularak yapılır.5 rakamı</w:t>
                  </w: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sistematik bir ritüel olup,5.nedene kadar ulaşmayan durumlar ya da 5 i geçen durumlar söz konusu olabilir.</w:t>
                  </w:r>
                  <w:r w:rsidRPr="00547448">
                    <w:t xml:space="preserve"> </w:t>
                  </w: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(Bu bağlamda</w:t>
                  </w:r>
                  <w:r w:rsidR="00F27171"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soruların cevabının kesildiği yer kök nedendir.)</w:t>
                  </w:r>
                </w:p>
                <w:p w:rsidR="00F308A2" w:rsidRPr="00547448" w:rsidRDefault="008806DC" w:rsidP="000843A1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="00F308A2"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7.3.3.</w:t>
                  </w:r>
                  <w:r w:rsidR="00F308A2" w:rsidRPr="00547448">
                    <w:t xml:space="preserve"> </w:t>
                  </w:r>
                  <w:r w:rsidR="00F308A2"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En son nedenden yukarıya doğru yazılan tüm kök nedenler için aksiyonlar planlanarak</w:t>
                  </w:r>
                  <w:r w:rsidR="00F27171"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</w:t>
                  </w:r>
                  <w:r w:rsidR="00F308A2"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hatanın öldürülmesi sağlanır.</w:t>
                  </w:r>
                </w:p>
                <w:p w:rsidR="00F27171" w:rsidRPr="00547448" w:rsidRDefault="00F27171" w:rsidP="000843A1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</w:p>
                <w:p w:rsidR="008806DC" w:rsidRPr="00547448" w:rsidRDefault="008806DC" w:rsidP="000843A1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b/>
                      <w:color w:val="000000"/>
                      <w:sz w:val="24"/>
                      <w:szCs w:val="24"/>
                    </w:rPr>
                    <w:t xml:space="preserve">7.4.Pareto Analizi </w:t>
                  </w:r>
                </w:p>
                <w:p w:rsidR="008806DC" w:rsidRPr="00547448" w:rsidRDefault="008806DC" w:rsidP="000843A1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7.4.1.</w:t>
                  </w:r>
                  <w:r w:rsidRPr="00547448">
                    <w:t xml:space="preserve"> </w:t>
                  </w: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Pareto analizi %80-%20 kuralı ile çalışır.</w:t>
                  </w:r>
                  <w:r w:rsidR="009C2A72"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ABÜ</w:t>
                  </w: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bünyesinde bazı verilerin analizinde Pareto diyagramı kullanılır.</w:t>
                  </w:r>
                </w:p>
                <w:p w:rsidR="008806DC" w:rsidRPr="00547448" w:rsidRDefault="008806DC" w:rsidP="000843A1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7.4.2.Toplanan veriler büyükten küçüğe doğru sıralanır.</w:t>
                  </w:r>
                </w:p>
                <w:p w:rsidR="008806DC" w:rsidRPr="00547448" w:rsidRDefault="008806DC" w:rsidP="000843A1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7.4.3.Her bir veri toplama endekslenerek yüzdeleri bulunur.Yüzdelenen ra</w:t>
                  </w:r>
                  <w:r w:rsidR="00207681"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kamların</w:t>
                  </w: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toplam değeri %100 çıkmalıdır.</w:t>
                  </w:r>
                </w:p>
                <w:p w:rsidR="008806DC" w:rsidRPr="00547448" w:rsidRDefault="008806DC" w:rsidP="000843A1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7.4.4.İlk yüzdelik değer sabit kalmak üzere diğer tüm değerler kümülatif olarak toplanarak en son değere kadar inilir</w:t>
                  </w:r>
                </w:p>
                <w:p w:rsidR="00F308A2" w:rsidRPr="00547448" w:rsidRDefault="008806DC" w:rsidP="000843A1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7.4.5.En son değer %100 olarak görülmelidir.Bu sayede doğrulama yapılmış olur.</w:t>
                  </w:r>
                </w:p>
                <w:p w:rsidR="00F308A2" w:rsidRPr="00547448" w:rsidRDefault="008806DC" w:rsidP="000843A1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7.4.6.İlgili değerlendirmenin sonucunda kümülatif toplamın %20'sine değen nokta a</w:t>
                  </w:r>
                  <w:r w:rsidR="00F27171"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>cil iyileştirme alanı,%80'ne denk</w:t>
                  </w:r>
                  <w:r w:rsidRPr="00547448"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  <w:t xml:space="preserve"> gelen bölge de toplam iyileştirme alanı olarak alınır.</w:t>
                  </w:r>
                </w:p>
                <w:p w:rsidR="00F27171" w:rsidRPr="00547448" w:rsidRDefault="00F27171" w:rsidP="000843A1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</w:p>
                <w:p w:rsidR="00F308A2" w:rsidRPr="00547448" w:rsidRDefault="00F308A2" w:rsidP="000843A1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color w:val="000000"/>
                      <w:sz w:val="24"/>
                      <w:szCs w:val="24"/>
                    </w:rPr>
                  </w:pPr>
                </w:p>
                <w:p w:rsidR="000843A1" w:rsidRPr="00547448" w:rsidRDefault="000843A1" w:rsidP="000843A1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Style w:val="Gl"/>
                      <w:rFonts w:ascii="Arial Narrow" w:hAnsi="Arial Narrow" w:cs="Arial"/>
                      <w:sz w:val="24"/>
                      <w:szCs w:val="24"/>
                    </w:rPr>
                  </w:pPr>
                  <w:r w:rsidRPr="00547448">
                    <w:rPr>
                      <w:rFonts w:cs="Arial"/>
                    </w:rPr>
                    <w:t xml:space="preserve"> </w:t>
                  </w:r>
                  <w:r w:rsidRPr="00547448">
                    <w:rPr>
                      <w:rStyle w:val="Gl"/>
                      <w:rFonts w:ascii="Arial Narrow" w:hAnsi="Arial Narrow" w:cs="Arial"/>
                      <w:sz w:val="24"/>
                      <w:szCs w:val="24"/>
                    </w:rPr>
                    <w:t>8.KAYITLAMA VE ARŞİVLEME</w:t>
                  </w:r>
                </w:p>
                <w:p w:rsidR="00BB263D" w:rsidRPr="00547448" w:rsidRDefault="000843A1" w:rsidP="000843A1">
                  <w:pPr>
                    <w:shd w:val="clear" w:color="auto" w:fill="FFFFFF"/>
                    <w:tabs>
                      <w:tab w:val="left" w:pos="426"/>
                      <w:tab w:val="left" w:pos="10348"/>
                    </w:tabs>
                    <w:ind w:left="426" w:right="282"/>
                    <w:jc w:val="both"/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</w:pPr>
                  <w:r w:rsidRPr="00547448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Bu prosedür ve ilgili form/dokümanlar </w:t>
                  </w:r>
                  <w:r w:rsidR="009C2A72" w:rsidRPr="00547448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KY-</w:t>
                  </w:r>
                  <w:r w:rsidRPr="00547448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 xml:space="preserve">PR-0002 Kalite Kayıtlarının </w:t>
                  </w:r>
                  <w:r w:rsidR="009C2A72" w:rsidRPr="00547448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>Yönetimi</w:t>
                  </w:r>
                  <w:r w:rsidRPr="00547448">
                    <w:rPr>
                      <w:rFonts w:ascii="Arial Narrow" w:hAnsi="Arial Narrow" w:cs="Arial"/>
                      <w:b/>
                      <w:sz w:val="24"/>
                      <w:szCs w:val="24"/>
                    </w:rPr>
                    <w:t xml:space="preserve"> Prosedürüne</w:t>
                  </w:r>
                  <w:r w:rsidRPr="00547448">
                    <w:rPr>
                      <w:rFonts w:ascii="Arial Narrow" w:hAnsi="Arial Narrow" w:cs="Arial"/>
                      <w:sz w:val="24"/>
                      <w:szCs w:val="24"/>
                    </w:rPr>
                    <w:t xml:space="preserve"> göre kayıtlanır ve arşivlenir.</w:t>
                  </w:r>
                </w:p>
                <w:tbl>
                  <w:tblPr>
                    <w:tblW w:w="10819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819"/>
                  </w:tblGrid>
                  <w:tr w:rsidR="00257F93" w:rsidRPr="004D3971" w:rsidTr="00294E07">
                    <w:trPr>
                      <w:trHeight w:val="376"/>
                    </w:trPr>
                    <w:tc>
                      <w:tcPr>
                        <w:tcW w:w="10819" w:type="dxa"/>
                        <w:shd w:val="clear" w:color="auto" w:fill="auto"/>
                        <w:noWrap/>
                        <w:vAlign w:val="center"/>
                        <w:hideMark/>
                      </w:tcPr>
                      <w:p w:rsidR="00257F93" w:rsidRPr="004D3971" w:rsidRDefault="00257F93" w:rsidP="000843A1">
                        <w:pPr>
                          <w:rPr>
                            <w:rFonts w:ascii="Arial Narrow" w:hAnsi="Arial Narrow" w:cs="Tahoma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404844" w:rsidRPr="00922089" w:rsidRDefault="00404844" w:rsidP="00404844">
                  <w:pPr>
                    <w:tabs>
                      <w:tab w:val="left" w:pos="540"/>
                      <w:tab w:val="left" w:pos="1080"/>
                    </w:tabs>
                    <w:ind w:left="426" w:right="282"/>
                    <w:jc w:val="both"/>
                    <w:rPr>
                      <w:rFonts w:ascii="Arial Narrow" w:hAnsi="Arial Narrow" w:cs="Arial"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</w:tc>
            </w:tr>
          </w:tbl>
          <w:p w:rsidR="00510EE6" w:rsidRPr="00CE2F0E" w:rsidRDefault="00510EE6" w:rsidP="00517D2B">
            <w:pPr>
              <w:pStyle w:val="stBilgi"/>
              <w:tabs>
                <w:tab w:val="clear" w:pos="4536"/>
                <w:tab w:val="clear" w:pos="9072"/>
                <w:tab w:val="left" w:pos="567"/>
                <w:tab w:val="left" w:pos="4320"/>
                <w:tab w:val="left" w:pos="10348"/>
              </w:tabs>
              <w:ind w:right="282"/>
            </w:pPr>
          </w:p>
        </w:tc>
      </w:tr>
    </w:tbl>
    <w:p w:rsidR="00D456C6" w:rsidRDefault="00D456C6" w:rsidP="00804755">
      <w:pPr>
        <w:tabs>
          <w:tab w:val="num" w:pos="142"/>
          <w:tab w:val="num" w:pos="540"/>
          <w:tab w:val="left" w:pos="567"/>
          <w:tab w:val="left" w:pos="10348"/>
        </w:tabs>
        <w:ind w:right="282"/>
        <w:jc w:val="both"/>
        <w:rPr>
          <w:rFonts w:ascii="Arial Narrow" w:hAnsi="Arial Narrow"/>
        </w:rPr>
      </w:pPr>
    </w:p>
    <w:sectPr w:rsidR="00D456C6" w:rsidSect="00690613">
      <w:headerReference w:type="default" r:id="rId8"/>
      <w:footerReference w:type="default" r:id="rId9"/>
      <w:pgSz w:w="11906" w:h="16838" w:code="9"/>
      <w:pgMar w:top="851" w:right="567" w:bottom="1985" w:left="709" w:header="709" w:footer="4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41CA" w:rsidRDefault="00E841CA">
      <w:r>
        <w:separator/>
      </w:r>
    </w:p>
  </w:endnote>
  <w:endnote w:type="continuationSeparator" w:id="0">
    <w:p w:rsidR="00E841CA" w:rsidRDefault="00E84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6B4" w:rsidRDefault="005646B4"/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87"/>
      <w:gridCol w:w="2341"/>
      <w:gridCol w:w="2602"/>
      <w:gridCol w:w="2790"/>
    </w:tblGrid>
    <w:tr w:rsidR="00341783" w:rsidTr="00C732FB">
      <w:trPr>
        <w:trHeight w:val="274"/>
      </w:trPr>
      <w:tc>
        <w:tcPr>
          <w:tcW w:w="2887" w:type="dxa"/>
          <w:shd w:val="clear" w:color="auto" w:fill="auto"/>
        </w:tcPr>
        <w:p w:rsidR="00341783" w:rsidRPr="00224319" w:rsidRDefault="00341783" w:rsidP="009C2A72">
          <w:pPr>
            <w:pStyle w:val="AltBilgi1"/>
            <w:jc w:val="center"/>
            <w:rPr>
              <w:b/>
            </w:rPr>
          </w:pPr>
          <w:r w:rsidRPr="00224319">
            <w:rPr>
              <w:b/>
            </w:rPr>
            <w:t>Hazırlayan</w:t>
          </w:r>
        </w:p>
      </w:tc>
      <w:tc>
        <w:tcPr>
          <w:tcW w:w="2341" w:type="dxa"/>
        </w:tcPr>
        <w:p w:rsidR="00341783" w:rsidRPr="00224319" w:rsidRDefault="00341783" w:rsidP="009C2A72">
          <w:pPr>
            <w:pStyle w:val="AltBilgi1"/>
            <w:jc w:val="center"/>
            <w:rPr>
              <w:b/>
            </w:rPr>
          </w:pPr>
          <w:r w:rsidRPr="00224319">
            <w:rPr>
              <w:b/>
            </w:rPr>
            <w:t>Genel Sekreter</w:t>
          </w:r>
        </w:p>
      </w:tc>
      <w:tc>
        <w:tcPr>
          <w:tcW w:w="2602" w:type="dxa"/>
          <w:shd w:val="clear" w:color="auto" w:fill="auto"/>
        </w:tcPr>
        <w:p w:rsidR="00341783" w:rsidRPr="00224319" w:rsidRDefault="00341783" w:rsidP="009C2A72">
          <w:pPr>
            <w:pStyle w:val="AltBilgi1"/>
            <w:jc w:val="center"/>
            <w:rPr>
              <w:b/>
            </w:rPr>
          </w:pPr>
          <w:r w:rsidRPr="00224319">
            <w:rPr>
              <w:b/>
            </w:rPr>
            <w:t>Onay</w:t>
          </w:r>
        </w:p>
      </w:tc>
      <w:tc>
        <w:tcPr>
          <w:tcW w:w="2790" w:type="dxa"/>
          <w:shd w:val="clear" w:color="auto" w:fill="auto"/>
        </w:tcPr>
        <w:p w:rsidR="00341783" w:rsidRPr="00224319" w:rsidRDefault="00341783" w:rsidP="009C2A72">
          <w:pPr>
            <w:pStyle w:val="AltBilgi1"/>
            <w:jc w:val="center"/>
            <w:rPr>
              <w:b/>
            </w:rPr>
          </w:pPr>
          <w:r w:rsidRPr="00224319">
            <w:rPr>
              <w:b/>
            </w:rPr>
            <w:t>Kalite Sistem Onayı</w:t>
          </w:r>
        </w:p>
      </w:tc>
    </w:tr>
    <w:tr w:rsidR="00341783" w:rsidTr="00341783">
      <w:tc>
        <w:tcPr>
          <w:tcW w:w="2887" w:type="dxa"/>
          <w:shd w:val="clear" w:color="auto" w:fill="auto"/>
        </w:tcPr>
        <w:p w:rsidR="00341783" w:rsidRDefault="00C732FB" w:rsidP="009C2A72">
          <w:pPr>
            <w:pStyle w:val="AltBilgi1"/>
            <w:jc w:val="center"/>
          </w:pPr>
          <w:r>
            <w:t>Şafak GÜR</w:t>
          </w:r>
        </w:p>
      </w:tc>
      <w:tc>
        <w:tcPr>
          <w:tcW w:w="2341" w:type="dxa"/>
        </w:tcPr>
        <w:p w:rsidR="00341783" w:rsidRDefault="00341783" w:rsidP="009C2A72">
          <w:pPr>
            <w:pStyle w:val="AltBilgi1"/>
            <w:jc w:val="center"/>
          </w:pPr>
          <w:r>
            <w:t>Çağatay ASLAN</w:t>
          </w:r>
        </w:p>
      </w:tc>
      <w:tc>
        <w:tcPr>
          <w:tcW w:w="2602" w:type="dxa"/>
          <w:shd w:val="clear" w:color="auto" w:fill="auto"/>
        </w:tcPr>
        <w:p w:rsidR="00341783" w:rsidRDefault="00341783" w:rsidP="009C2A72">
          <w:pPr>
            <w:pStyle w:val="AltBilgi1"/>
            <w:jc w:val="center"/>
          </w:pPr>
          <w:r>
            <w:t>Prof. Dr. Semih EKERCİN</w:t>
          </w:r>
        </w:p>
        <w:p w:rsidR="00341783" w:rsidRDefault="00341783" w:rsidP="009C2A72">
          <w:pPr>
            <w:pStyle w:val="AltBilgi1"/>
            <w:jc w:val="center"/>
          </w:pPr>
        </w:p>
      </w:tc>
      <w:tc>
        <w:tcPr>
          <w:tcW w:w="2790" w:type="dxa"/>
          <w:shd w:val="clear" w:color="auto" w:fill="auto"/>
        </w:tcPr>
        <w:p w:rsidR="00341783" w:rsidRDefault="00341783" w:rsidP="009C2A72">
          <w:pPr>
            <w:pStyle w:val="AltBilgi1"/>
            <w:jc w:val="center"/>
          </w:pPr>
          <w:r>
            <w:t>Şafak GÜR</w:t>
          </w:r>
        </w:p>
        <w:p w:rsidR="00341783" w:rsidRDefault="00341783" w:rsidP="009C2A72">
          <w:pPr>
            <w:pStyle w:val="AltBilgi1"/>
            <w:jc w:val="center"/>
          </w:pPr>
        </w:p>
      </w:tc>
    </w:tr>
  </w:tbl>
  <w:p w:rsidR="00245281" w:rsidRDefault="00245281" w:rsidP="00245281">
    <w:pPr>
      <w:pStyle w:val="AltBilgi1"/>
      <w:rPr>
        <w:sz w:val="16"/>
      </w:rPr>
    </w:pPr>
    <w:r>
      <w:rPr>
        <w:sz w:val="16"/>
      </w:rPr>
      <w:t xml:space="preserve">Form </w:t>
    </w:r>
    <w:proofErr w:type="gramStart"/>
    <w:r>
      <w:rPr>
        <w:sz w:val="16"/>
      </w:rPr>
      <w:t>No:KY</w:t>
    </w:r>
    <w:proofErr w:type="gramEnd"/>
    <w:r>
      <w:rPr>
        <w:sz w:val="16"/>
      </w:rPr>
      <w:t>-FR-0037 Yayın Tarihi:03.05.2018 Değ.No:0 Değ. Tarihi:-</w:t>
    </w:r>
  </w:p>
  <w:p w:rsidR="009C2A72" w:rsidRPr="00B329A8" w:rsidRDefault="00E55F9D" w:rsidP="00E55F9D">
    <w:pPr>
      <w:pStyle w:val="AltBilgi1"/>
      <w:tabs>
        <w:tab w:val="clear" w:pos="4536"/>
        <w:tab w:val="clear" w:pos="9072"/>
        <w:tab w:val="left" w:pos="2985"/>
      </w:tabs>
      <w:rPr>
        <w:rFonts w:ascii="Arial Narrow" w:hAnsi="Arial Narrow"/>
        <w:sz w:val="16"/>
      </w:rPr>
    </w:pPr>
    <w:r>
      <w:rPr>
        <w:rFonts w:ascii="Arial Narrow" w:hAnsi="Arial Narrow"/>
        <w:sz w:val="16"/>
      </w:rPr>
      <w:tab/>
    </w:r>
  </w:p>
  <w:p w:rsidR="009C2A72" w:rsidRPr="00804755" w:rsidRDefault="009C2A72" w:rsidP="009C2A72">
    <w:pPr>
      <w:pStyle w:val="AltBilgi1"/>
      <w:rPr>
        <w:sz w:val="16"/>
      </w:rPr>
    </w:pPr>
    <w:r w:rsidRPr="00804755">
      <w:rPr>
        <w:sz w:val="16"/>
      </w:rPr>
      <w:fldChar w:fldCharType="begin"/>
    </w:r>
    <w:r w:rsidRPr="00804755">
      <w:rPr>
        <w:sz w:val="16"/>
      </w:rPr>
      <w:instrText>PAGE   \* MERGEFORMAT</w:instrText>
    </w:r>
    <w:r w:rsidRPr="00804755">
      <w:rPr>
        <w:sz w:val="16"/>
      </w:rPr>
      <w:fldChar w:fldCharType="separate"/>
    </w:r>
    <w:r w:rsidR="00C732FB">
      <w:rPr>
        <w:noProof/>
        <w:sz w:val="16"/>
      </w:rPr>
      <w:t>2</w:t>
    </w:r>
    <w:r w:rsidRPr="00804755">
      <w:rPr>
        <w:sz w:val="16"/>
      </w:rPr>
      <w:fldChar w:fldCharType="end"/>
    </w:r>
  </w:p>
  <w:p w:rsidR="00BA25D5" w:rsidRPr="00DD3012" w:rsidRDefault="00BA25D5" w:rsidP="00CE2F0E">
    <w:pPr>
      <w:pStyle w:val="AltBilgi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41CA" w:rsidRDefault="00E841CA">
      <w:r>
        <w:separator/>
      </w:r>
    </w:p>
  </w:footnote>
  <w:footnote w:type="continuationSeparator" w:id="0">
    <w:p w:rsidR="00E841CA" w:rsidRDefault="00E84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40" w:type="dxa"/>
      <w:tblInd w:w="-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3260"/>
      <w:gridCol w:w="4504"/>
      <w:gridCol w:w="1571"/>
      <w:gridCol w:w="1405"/>
    </w:tblGrid>
    <w:tr w:rsidR="00BA25D5" w:rsidRPr="004C4F87" w:rsidTr="00DD3012">
      <w:trPr>
        <w:trHeight w:val="340"/>
      </w:trPr>
      <w:tc>
        <w:tcPr>
          <w:tcW w:w="2660" w:type="dxa"/>
          <w:vMerge w:val="restart"/>
        </w:tcPr>
        <w:p w:rsidR="00BA25D5" w:rsidRDefault="00BA25D5" w:rsidP="00413CEB">
          <w:pPr>
            <w:jc w:val="center"/>
            <w:rPr>
              <w:noProof/>
              <w:sz w:val="16"/>
            </w:rPr>
          </w:pPr>
        </w:p>
        <w:p w:rsidR="0003648C" w:rsidRDefault="0003648C" w:rsidP="00413CEB">
          <w:pPr>
            <w:jc w:val="center"/>
            <w:rPr>
              <w:noProof/>
            </w:rPr>
          </w:pPr>
        </w:p>
        <w:p w:rsidR="00B97370" w:rsidRPr="004C4F87" w:rsidRDefault="0003648C" w:rsidP="00413CEB">
          <w:pPr>
            <w:jc w:val="center"/>
            <w:rPr>
              <w:sz w:val="16"/>
            </w:rPr>
          </w:pPr>
          <w:r>
            <w:rPr>
              <w:noProof/>
            </w:rPr>
            <w:drawing>
              <wp:inline distT="0" distB="0" distL="0" distR="0" wp14:anchorId="2C39AFC5" wp14:editId="3C18E4EB">
                <wp:extent cx="1974696" cy="393515"/>
                <wp:effectExtent l="0" t="0" r="6985" b="6985"/>
                <wp:docPr id="3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Resim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74696" cy="3935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75" w:type="dxa"/>
          <w:vMerge w:val="restart"/>
          <w:vAlign w:val="center"/>
        </w:tcPr>
        <w:p w:rsidR="00BA25D5" w:rsidRPr="007064E7" w:rsidRDefault="00D456C6" w:rsidP="004C4F87">
          <w:pPr>
            <w:jc w:val="center"/>
            <w:rPr>
              <w:rFonts w:ascii="Arial Narrow" w:hAnsi="Arial Narrow"/>
              <w:b/>
              <w:sz w:val="36"/>
              <w:szCs w:val="36"/>
            </w:rPr>
          </w:pPr>
          <w:r w:rsidRPr="007064E7">
            <w:rPr>
              <w:rFonts w:ascii="Arial Narrow" w:hAnsi="Arial Narrow"/>
              <w:b/>
              <w:sz w:val="36"/>
              <w:szCs w:val="36"/>
            </w:rPr>
            <w:t>PROSEDÜR</w:t>
          </w:r>
        </w:p>
      </w:tc>
      <w:tc>
        <w:tcPr>
          <w:tcW w:w="1665" w:type="dxa"/>
          <w:vAlign w:val="center"/>
        </w:tcPr>
        <w:p w:rsidR="00BA25D5" w:rsidRPr="006713B6" w:rsidRDefault="00BA25D5" w:rsidP="00012FC6">
          <w:pPr>
            <w:rPr>
              <w:rFonts w:ascii="Arial Narrow" w:hAnsi="Arial Narrow"/>
              <w:b/>
              <w:sz w:val="24"/>
              <w:szCs w:val="24"/>
            </w:rPr>
          </w:pPr>
          <w:r w:rsidRPr="006713B6">
            <w:rPr>
              <w:rFonts w:ascii="Arial Narrow" w:hAnsi="Arial Narrow"/>
              <w:b/>
              <w:sz w:val="24"/>
              <w:szCs w:val="24"/>
            </w:rPr>
            <w:t>Doküman kodu</w:t>
          </w:r>
        </w:p>
      </w:tc>
      <w:tc>
        <w:tcPr>
          <w:tcW w:w="1440" w:type="dxa"/>
          <w:vAlign w:val="center"/>
        </w:tcPr>
        <w:p w:rsidR="00BA25D5" w:rsidRPr="006713B6" w:rsidRDefault="0003648C" w:rsidP="0003648C">
          <w:pPr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KY-</w:t>
          </w:r>
          <w:r w:rsidR="00510CC6">
            <w:rPr>
              <w:rFonts w:ascii="Arial Narrow" w:hAnsi="Arial Narrow"/>
              <w:sz w:val="24"/>
              <w:szCs w:val="24"/>
            </w:rPr>
            <w:t>PR-00</w:t>
          </w:r>
          <w:r>
            <w:rPr>
              <w:rFonts w:ascii="Arial Narrow" w:hAnsi="Arial Narrow"/>
              <w:sz w:val="24"/>
              <w:szCs w:val="24"/>
            </w:rPr>
            <w:t>08</w:t>
          </w:r>
        </w:p>
      </w:tc>
    </w:tr>
    <w:tr w:rsidR="0036636C" w:rsidRPr="004C4F87" w:rsidTr="00DD3012">
      <w:tblPrEx>
        <w:tblCellMar>
          <w:left w:w="108" w:type="dxa"/>
          <w:right w:w="108" w:type="dxa"/>
        </w:tblCellMar>
      </w:tblPrEx>
      <w:trPr>
        <w:trHeight w:val="340"/>
      </w:trPr>
      <w:tc>
        <w:tcPr>
          <w:tcW w:w="2660" w:type="dxa"/>
          <w:vMerge/>
        </w:tcPr>
        <w:p w:rsidR="0036636C" w:rsidRDefault="0036636C" w:rsidP="003F1B0C"/>
      </w:tc>
      <w:tc>
        <w:tcPr>
          <w:tcW w:w="4975" w:type="dxa"/>
          <w:vMerge/>
          <w:vAlign w:val="center"/>
        </w:tcPr>
        <w:p w:rsidR="0036636C" w:rsidRPr="007064E7" w:rsidRDefault="0036636C" w:rsidP="004C4F87">
          <w:pPr>
            <w:jc w:val="center"/>
            <w:rPr>
              <w:rFonts w:ascii="Arial Narrow" w:hAnsi="Arial Narrow"/>
              <w:b/>
              <w:sz w:val="36"/>
              <w:szCs w:val="36"/>
            </w:rPr>
          </w:pPr>
        </w:p>
      </w:tc>
      <w:tc>
        <w:tcPr>
          <w:tcW w:w="1665" w:type="dxa"/>
          <w:vAlign w:val="center"/>
        </w:tcPr>
        <w:p w:rsidR="0036636C" w:rsidRPr="006713B6" w:rsidRDefault="0036636C" w:rsidP="005F7375">
          <w:pPr>
            <w:rPr>
              <w:rFonts w:ascii="Arial Narrow" w:hAnsi="Arial Narrow"/>
              <w:b/>
              <w:sz w:val="24"/>
              <w:szCs w:val="24"/>
            </w:rPr>
          </w:pPr>
          <w:r w:rsidRPr="006713B6">
            <w:rPr>
              <w:rFonts w:ascii="Arial Narrow" w:hAnsi="Arial Narrow"/>
              <w:b/>
              <w:sz w:val="24"/>
              <w:szCs w:val="24"/>
            </w:rPr>
            <w:t>Yayın tarihi</w:t>
          </w:r>
        </w:p>
      </w:tc>
      <w:tc>
        <w:tcPr>
          <w:tcW w:w="1440" w:type="dxa"/>
          <w:vAlign w:val="center"/>
        </w:tcPr>
        <w:p w:rsidR="0036636C" w:rsidRPr="006713B6" w:rsidRDefault="0003648C" w:rsidP="005F7375">
          <w:pPr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27.08.2018</w:t>
          </w:r>
        </w:p>
      </w:tc>
    </w:tr>
    <w:tr w:rsidR="0036636C" w:rsidRPr="004C4F87" w:rsidTr="00DD3012">
      <w:tblPrEx>
        <w:tblCellMar>
          <w:left w:w="108" w:type="dxa"/>
          <w:right w:w="108" w:type="dxa"/>
        </w:tblCellMar>
      </w:tblPrEx>
      <w:trPr>
        <w:trHeight w:val="340"/>
      </w:trPr>
      <w:tc>
        <w:tcPr>
          <w:tcW w:w="2660" w:type="dxa"/>
          <w:vMerge/>
        </w:tcPr>
        <w:p w:rsidR="0036636C" w:rsidRDefault="0036636C" w:rsidP="003F1B0C"/>
      </w:tc>
      <w:tc>
        <w:tcPr>
          <w:tcW w:w="4975" w:type="dxa"/>
          <w:vMerge w:val="restart"/>
          <w:vAlign w:val="center"/>
        </w:tcPr>
        <w:p w:rsidR="0036636C" w:rsidRPr="007064E7" w:rsidRDefault="0059751A" w:rsidP="00F66104">
          <w:pPr>
            <w:jc w:val="center"/>
            <w:rPr>
              <w:rFonts w:ascii="Arial Narrow" w:hAnsi="Arial Narrow"/>
              <w:b/>
              <w:sz w:val="36"/>
              <w:szCs w:val="36"/>
            </w:rPr>
          </w:pPr>
          <w:r>
            <w:rPr>
              <w:rFonts w:ascii="Arial Narrow" w:hAnsi="Arial Narrow"/>
              <w:b/>
              <w:sz w:val="36"/>
              <w:szCs w:val="36"/>
            </w:rPr>
            <w:t>VERİ ANALİZİ</w:t>
          </w:r>
          <w:r w:rsidR="00164E74">
            <w:rPr>
              <w:rFonts w:ascii="Arial Narrow" w:hAnsi="Arial Narrow"/>
              <w:b/>
              <w:sz w:val="36"/>
              <w:szCs w:val="36"/>
            </w:rPr>
            <w:t xml:space="preserve"> </w:t>
          </w:r>
        </w:p>
      </w:tc>
      <w:tc>
        <w:tcPr>
          <w:tcW w:w="1665" w:type="dxa"/>
          <w:vAlign w:val="center"/>
        </w:tcPr>
        <w:p w:rsidR="0036636C" w:rsidRPr="006713B6" w:rsidRDefault="00413CEB" w:rsidP="00156988">
          <w:pPr>
            <w:rPr>
              <w:rFonts w:ascii="Arial Narrow" w:hAnsi="Arial Narrow"/>
              <w:b/>
              <w:sz w:val="24"/>
              <w:szCs w:val="24"/>
            </w:rPr>
          </w:pPr>
          <w:r>
            <w:rPr>
              <w:rFonts w:ascii="Arial Narrow" w:hAnsi="Arial Narrow"/>
              <w:b/>
              <w:sz w:val="24"/>
              <w:szCs w:val="24"/>
            </w:rPr>
            <w:t>Değ.</w:t>
          </w:r>
          <w:r w:rsidR="00156988" w:rsidRPr="006713B6">
            <w:rPr>
              <w:rFonts w:ascii="Arial Narrow" w:hAnsi="Arial Narrow"/>
              <w:b/>
              <w:sz w:val="24"/>
              <w:szCs w:val="24"/>
            </w:rPr>
            <w:t xml:space="preserve"> No</w:t>
          </w:r>
        </w:p>
      </w:tc>
      <w:tc>
        <w:tcPr>
          <w:tcW w:w="1440" w:type="dxa"/>
          <w:vAlign w:val="center"/>
        </w:tcPr>
        <w:p w:rsidR="0036636C" w:rsidRPr="006713B6" w:rsidRDefault="00552EAB" w:rsidP="0003648C">
          <w:pPr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1</w:t>
          </w:r>
        </w:p>
      </w:tc>
    </w:tr>
    <w:tr w:rsidR="0036636C" w:rsidRPr="004C4F87" w:rsidTr="00DD3012">
      <w:tblPrEx>
        <w:tblCellMar>
          <w:left w:w="108" w:type="dxa"/>
          <w:right w:w="108" w:type="dxa"/>
        </w:tblCellMar>
      </w:tblPrEx>
      <w:trPr>
        <w:trHeight w:val="340"/>
      </w:trPr>
      <w:tc>
        <w:tcPr>
          <w:tcW w:w="2660" w:type="dxa"/>
          <w:vMerge/>
        </w:tcPr>
        <w:p w:rsidR="0036636C" w:rsidRDefault="0036636C" w:rsidP="003F1B0C"/>
      </w:tc>
      <w:tc>
        <w:tcPr>
          <w:tcW w:w="4975" w:type="dxa"/>
          <w:vMerge/>
          <w:vAlign w:val="center"/>
        </w:tcPr>
        <w:p w:rsidR="0036636C" w:rsidRPr="007064E7" w:rsidRDefault="0036636C" w:rsidP="004C4F87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</w:p>
      </w:tc>
      <w:tc>
        <w:tcPr>
          <w:tcW w:w="1665" w:type="dxa"/>
          <w:vAlign w:val="center"/>
        </w:tcPr>
        <w:p w:rsidR="0036636C" w:rsidRPr="006713B6" w:rsidRDefault="00413CEB" w:rsidP="00156988">
          <w:pPr>
            <w:rPr>
              <w:rFonts w:ascii="Arial Narrow" w:hAnsi="Arial Narrow"/>
              <w:b/>
              <w:sz w:val="24"/>
              <w:szCs w:val="24"/>
            </w:rPr>
          </w:pPr>
          <w:proofErr w:type="gramStart"/>
          <w:r>
            <w:rPr>
              <w:rFonts w:ascii="Arial Narrow" w:hAnsi="Arial Narrow"/>
              <w:b/>
              <w:sz w:val="24"/>
              <w:szCs w:val="24"/>
            </w:rPr>
            <w:t xml:space="preserve">Değ </w:t>
          </w:r>
          <w:r w:rsidR="00510CC6">
            <w:rPr>
              <w:rFonts w:ascii="Arial Narrow" w:hAnsi="Arial Narrow"/>
              <w:b/>
              <w:sz w:val="24"/>
              <w:szCs w:val="24"/>
            </w:rPr>
            <w:t>.</w:t>
          </w:r>
          <w:r w:rsidR="00156988" w:rsidRPr="006713B6">
            <w:rPr>
              <w:rFonts w:ascii="Arial Narrow" w:hAnsi="Arial Narrow"/>
              <w:b/>
              <w:sz w:val="24"/>
              <w:szCs w:val="24"/>
            </w:rPr>
            <w:t>T</w:t>
          </w:r>
          <w:r w:rsidR="0036636C" w:rsidRPr="006713B6">
            <w:rPr>
              <w:rFonts w:ascii="Arial Narrow" w:hAnsi="Arial Narrow"/>
              <w:b/>
              <w:sz w:val="24"/>
              <w:szCs w:val="24"/>
            </w:rPr>
            <w:t>arihi</w:t>
          </w:r>
          <w:proofErr w:type="gramEnd"/>
        </w:p>
      </w:tc>
      <w:tc>
        <w:tcPr>
          <w:tcW w:w="1440" w:type="dxa"/>
          <w:vAlign w:val="center"/>
        </w:tcPr>
        <w:p w:rsidR="0036636C" w:rsidRPr="006713B6" w:rsidRDefault="00552EAB" w:rsidP="00CE2F0E">
          <w:pPr>
            <w:rPr>
              <w:rFonts w:ascii="Arial Narrow" w:hAnsi="Arial Narrow"/>
              <w:sz w:val="24"/>
              <w:szCs w:val="24"/>
            </w:rPr>
          </w:pPr>
          <w:r>
            <w:rPr>
              <w:rFonts w:ascii="Arial Narrow" w:hAnsi="Arial Narrow"/>
              <w:sz w:val="24"/>
              <w:szCs w:val="24"/>
            </w:rPr>
            <w:t>29.07.2022</w:t>
          </w:r>
        </w:p>
      </w:tc>
    </w:tr>
  </w:tbl>
  <w:p w:rsidR="00BA25D5" w:rsidRDefault="00BA25D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5E7B"/>
    <w:multiLevelType w:val="hybridMultilevel"/>
    <w:tmpl w:val="A6E6644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5671BC"/>
    <w:multiLevelType w:val="hybridMultilevel"/>
    <w:tmpl w:val="172C5216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0C0D8F"/>
    <w:multiLevelType w:val="hybridMultilevel"/>
    <w:tmpl w:val="BE207DE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B343E9"/>
    <w:multiLevelType w:val="hybridMultilevel"/>
    <w:tmpl w:val="2AE4D4A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B3573FE"/>
    <w:multiLevelType w:val="multilevel"/>
    <w:tmpl w:val="36BC2E7E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  <w:b/>
      </w:rPr>
    </w:lvl>
  </w:abstractNum>
  <w:abstractNum w:abstractNumId="5" w15:restartNumberingAfterBreak="0">
    <w:nsid w:val="1CA933CB"/>
    <w:multiLevelType w:val="hybridMultilevel"/>
    <w:tmpl w:val="4FBC41FE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EF01EE4"/>
    <w:multiLevelType w:val="multilevel"/>
    <w:tmpl w:val="E65C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2121B"/>
    <w:multiLevelType w:val="multilevel"/>
    <w:tmpl w:val="36BC2E7E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  <w:b/>
      </w:rPr>
    </w:lvl>
  </w:abstractNum>
  <w:abstractNum w:abstractNumId="8" w15:restartNumberingAfterBreak="0">
    <w:nsid w:val="1F9E3875"/>
    <w:multiLevelType w:val="hybridMultilevel"/>
    <w:tmpl w:val="32C2BD9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1D159B"/>
    <w:multiLevelType w:val="multilevel"/>
    <w:tmpl w:val="38F68964"/>
    <w:lvl w:ilvl="0">
      <w:start w:val="4"/>
      <w:numFmt w:val="decimal"/>
      <w:lvlText w:val="%1.0"/>
      <w:lvlJc w:val="left"/>
      <w:pPr>
        <w:tabs>
          <w:tab w:val="num" w:pos="1083"/>
        </w:tabs>
        <w:ind w:left="1083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791"/>
        </w:tabs>
        <w:ind w:left="1791" w:hanging="46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tabs>
          <w:tab w:val="num" w:pos="2754"/>
        </w:tabs>
        <w:ind w:left="27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822"/>
        </w:tabs>
        <w:ind w:left="3822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4530"/>
        </w:tabs>
        <w:ind w:left="453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5598"/>
        </w:tabs>
        <w:ind w:left="5598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6306"/>
        </w:tabs>
        <w:ind w:left="630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7374"/>
        </w:tabs>
        <w:ind w:left="7374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8082"/>
        </w:tabs>
        <w:ind w:left="8082" w:hanging="1800"/>
      </w:pPr>
      <w:rPr>
        <w:rFonts w:hint="default"/>
        <w:b/>
      </w:rPr>
    </w:lvl>
  </w:abstractNum>
  <w:abstractNum w:abstractNumId="10" w15:restartNumberingAfterBreak="0">
    <w:nsid w:val="252F247B"/>
    <w:multiLevelType w:val="hybridMultilevel"/>
    <w:tmpl w:val="7C6E1256"/>
    <w:lvl w:ilvl="0" w:tplc="92F0787A">
      <w:start w:val="1"/>
      <w:numFmt w:val="bullet"/>
      <w:lvlText w:val=""/>
      <w:lvlJc w:val="left"/>
      <w:pPr>
        <w:tabs>
          <w:tab w:val="num" w:pos="1730"/>
        </w:tabs>
        <w:ind w:left="173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1" w15:restartNumberingAfterBreak="0">
    <w:nsid w:val="28837307"/>
    <w:multiLevelType w:val="hybridMultilevel"/>
    <w:tmpl w:val="55342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74243B"/>
    <w:multiLevelType w:val="multilevel"/>
    <w:tmpl w:val="27486B66"/>
    <w:lvl w:ilvl="0">
      <w:start w:val="1"/>
      <w:numFmt w:val="decimal"/>
      <w:pStyle w:val="Balk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Balk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Balk3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2C9D3E45"/>
    <w:multiLevelType w:val="hybridMultilevel"/>
    <w:tmpl w:val="4154B19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BA663B"/>
    <w:multiLevelType w:val="hybridMultilevel"/>
    <w:tmpl w:val="725CB9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F165F8"/>
    <w:multiLevelType w:val="hybridMultilevel"/>
    <w:tmpl w:val="485099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 w15:restartNumberingAfterBreak="0">
    <w:nsid w:val="3ACE1E79"/>
    <w:multiLevelType w:val="hybridMultilevel"/>
    <w:tmpl w:val="5C28E03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F5D7F"/>
    <w:multiLevelType w:val="hybridMultilevel"/>
    <w:tmpl w:val="4328C27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0FE120E"/>
    <w:multiLevelType w:val="hybridMultilevel"/>
    <w:tmpl w:val="999A157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4A6F25"/>
    <w:multiLevelType w:val="hybridMultilevel"/>
    <w:tmpl w:val="62A48D6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21610C7"/>
    <w:multiLevelType w:val="hybridMultilevel"/>
    <w:tmpl w:val="C954529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E858FD"/>
    <w:multiLevelType w:val="hybridMultilevel"/>
    <w:tmpl w:val="385A65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897732"/>
    <w:multiLevelType w:val="hybridMultilevel"/>
    <w:tmpl w:val="19869C5C"/>
    <w:lvl w:ilvl="0" w:tplc="041F0001">
      <w:start w:val="1"/>
      <w:numFmt w:val="bullet"/>
      <w:lvlText w:val=""/>
      <w:lvlJc w:val="left"/>
      <w:pPr>
        <w:tabs>
          <w:tab w:val="num" w:pos="1046"/>
        </w:tabs>
        <w:ind w:left="10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66"/>
        </w:tabs>
        <w:ind w:left="17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86"/>
        </w:tabs>
        <w:ind w:left="24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06"/>
        </w:tabs>
        <w:ind w:left="32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26"/>
        </w:tabs>
        <w:ind w:left="39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46"/>
        </w:tabs>
        <w:ind w:left="46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66"/>
        </w:tabs>
        <w:ind w:left="53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86"/>
        </w:tabs>
        <w:ind w:left="60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06"/>
        </w:tabs>
        <w:ind w:left="6806" w:hanging="360"/>
      </w:pPr>
      <w:rPr>
        <w:rFonts w:ascii="Wingdings" w:hAnsi="Wingdings" w:hint="default"/>
      </w:rPr>
    </w:lvl>
  </w:abstractNum>
  <w:abstractNum w:abstractNumId="23" w15:restartNumberingAfterBreak="0">
    <w:nsid w:val="4FBB768C"/>
    <w:multiLevelType w:val="hybridMultilevel"/>
    <w:tmpl w:val="6450B3B6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807E28"/>
    <w:multiLevelType w:val="hybridMultilevel"/>
    <w:tmpl w:val="0E5ADD0E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5BE63F66"/>
    <w:multiLevelType w:val="hybridMultilevel"/>
    <w:tmpl w:val="DA0816F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F2150C3"/>
    <w:multiLevelType w:val="hybridMultilevel"/>
    <w:tmpl w:val="2D6273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5C5EED"/>
    <w:multiLevelType w:val="hybridMultilevel"/>
    <w:tmpl w:val="E08AB560"/>
    <w:lvl w:ilvl="0" w:tplc="041F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9135D13"/>
    <w:multiLevelType w:val="hybridMultilevel"/>
    <w:tmpl w:val="FB2A0C4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CCB6CF0"/>
    <w:multiLevelType w:val="hybridMultilevel"/>
    <w:tmpl w:val="F23C6C3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D0D11"/>
    <w:multiLevelType w:val="hybridMultilevel"/>
    <w:tmpl w:val="E65C13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2C7863"/>
    <w:multiLevelType w:val="hybridMultilevel"/>
    <w:tmpl w:val="8B70E38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D478F4"/>
    <w:multiLevelType w:val="hybridMultilevel"/>
    <w:tmpl w:val="D228F51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1"/>
  </w:num>
  <w:num w:numId="3">
    <w:abstractNumId w:val="29"/>
  </w:num>
  <w:num w:numId="4">
    <w:abstractNumId w:val="14"/>
  </w:num>
  <w:num w:numId="5">
    <w:abstractNumId w:val="5"/>
  </w:num>
  <w:num w:numId="6">
    <w:abstractNumId w:val="28"/>
  </w:num>
  <w:num w:numId="7">
    <w:abstractNumId w:val="18"/>
  </w:num>
  <w:num w:numId="8">
    <w:abstractNumId w:val="2"/>
  </w:num>
  <w:num w:numId="9">
    <w:abstractNumId w:val="26"/>
  </w:num>
  <w:num w:numId="10">
    <w:abstractNumId w:val="11"/>
  </w:num>
  <w:num w:numId="11">
    <w:abstractNumId w:val="0"/>
  </w:num>
  <w:num w:numId="12">
    <w:abstractNumId w:val="8"/>
  </w:num>
  <w:num w:numId="13">
    <w:abstractNumId w:val="3"/>
  </w:num>
  <w:num w:numId="14">
    <w:abstractNumId w:val="19"/>
  </w:num>
  <w:num w:numId="15">
    <w:abstractNumId w:val="25"/>
  </w:num>
  <w:num w:numId="16">
    <w:abstractNumId w:val="15"/>
  </w:num>
  <w:num w:numId="17">
    <w:abstractNumId w:val="13"/>
  </w:num>
  <w:num w:numId="18">
    <w:abstractNumId w:val="20"/>
  </w:num>
  <w:num w:numId="19">
    <w:abstractNumId w:val="17"/>
  </w:num>
  <w:num w:numId="20">
    <w:abstractNumId w:val="32"/>
  </w:num>
  <w:num w:numId="21">
    <w:abstractNumId w:val="31"/>
  </w:num>
  <w:num w:numId="22">
    <w:abstractNumId w:val="16"/>
  </w:num>
  <w:num w:numId="23">
    <w:abstractNumId w:val="24"/>
  </w:num>
  <w:num w:numId="24">
    <w:abstractNumId w:val="22"/>
  </w:num>
  <w:num w:numId="25">
    <w:abstractNumId w:val="27"/>
  </w:num>
  <w:num w:numId="26">
    <w:abstractNumId w:val="1"/>
  </w:num>
  <w:num w:numId="27">
    <w:abstractNumId w:val="30"/>
  </w:num>
  <w:num w:numId="28">
    <w:abstractNumId w:val="6"/>
  </w:num>
  <w:num w:numId="29">
    <w:abstractNumId w:val="23"/>
  </w:num>
  <w:num w:numId="30">
    <w:abstractNumId w:val="4"/>
  </w:num>
  <w:num w:numId="31">
    <w:abstractNumId w:val="7"/>
  </w:num>
  <w:num w:numId="32">
    <w:abstractNumId w:val="9"/>
  </w:num>
  <w:num w:numId="33">
    <w:abstractNumId w:val="10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089"/>
    <w:rsid w:val="000025BB"/>
    <w:rsid w:val="00010ABD"/>
    <w:rsid w:val="00010B70"/>
    <w:rsid w:val="00012FC6"/>
    <w:rsid w:val="000147CF"/>
    <w:rsid w:val="00024426"/>
    <w:rsid w:val="000275AB"/>
    <w:rsid w:val="0003648C"/>
    <w:rsid w:val="00040B68"/>
    <w:rsid w:val="00043CB6"/>
    <w:rsid w:val="000538F0"/>
    <w:rsid w:val="0005455A"/>
    <w:rsid w:val="000710B0"/>
    <w:rsid w:val="00071F10"/>
    <w:rsid w:val="00075A1E"/>
    <w:rsid w:val="000800EB"/>
    <w:rsid w:val="000843A1"/>
    <w:rsid w:val="000867AF"/>
    <w:rsid w:val="00087E7D"/>
    <w:rsid w:val="000941D7"/>
    <w:rsid w:val="000A5E55"/>
    <w:rsid w:val="000B776A"/>
    <w:rsid w:val="000C03F0"/>
    <w:rsid w:val="000C0B07"/>
    <w:rsid w:val="000C44B5"/>
    <w:rsid w:val="000D2458"/>
    <w:rsid w:val="000D28F0"/>
    <w:rsid w:val="000E0E5F"/>
    <w:rsid w:val="000E2739"/>
    <w:rsid w:val="000F0B8D"/>
    <w:rsid w:val="0010605A"/>
    <w:rsid w:val="0010788A"/>
    <w:rsid w:val="00120DAC"/>
    <w:rsid w:val="00121F65"/>
    <w:rsid w:val="001239C0"/>
    <w:rsid w:val="001303CE"/>
    <w:rsid w:val="001336AB"/>
    <w:rsid w:val="00136534"/>
    <w:rsid w:val="001377CF"/>
    <w:rsid w:val="001527BE"/>
    <w:rsid w:val="00156584"/>
    <w:rsid w:val="00156988"/>
    <w:rsid w:val="00156DCE"/>
    <w:rsid w:val="00164E74"/>
    <w:rsid w:val="00176B85"/>
    <w:rsid w:val="001802C6"/>
    <w:rsid w:val="00183575"/>
    <w:rsid w:val="00187262"/>
    <w:rsid w:val="00187AEE"/>
    <w:rsid w:val="0019355E"/>
    <w:rsid w:val="001B1DA3"/>
    <w:rsid w:val="001C12A0"/>
    <w:rsid w:val="001C181D"/>
    <w:rsid w:val="001C6087"/>
    <w:rsid w:val="001D793B"/>
    <w:rsid w:val="001E0D6D"/>
    <w:rsid w:val="001E4D73"/>
    <w:rsid w:val="001E504D"/>
    <w:rsid w:val="001E52C2"/>
    <w:rsid w:val="001E65CC"/>
    <w:rsid w:val="001E7D75"/>
    <w:rsid w:val="001F196B"/>
    <w:rsid w:val="001F242D"/>
    <w:rsid w:val="001F53FC"/>
    <w:rsid w:val="002023FF"/>
    <w:rsid w:val="002048C2"/>
    <w:rsid w:val="00207681"/>
    <w:rsid w:val="0021434B"/>
    <w:rsid w:val="0021656C"/>
    <w:rsid w:val="00224319"/>
    <w:rsid w:val="0023477B"/>
    <w:rsid w:val="002422CF"/>
    <w:rsid w:val="00243B4F"/>
    <w:rsid w:val="00245281"/>
    <w:rsid w:val="0024692C"/>
    <w:rsid w:val="00250DE8"/>
    <w:rsid w:val="0025205E"/>
    <w:rsid w:val="00257A16"/>
    <w:rsid w:val="00257F93"/>
    <w:rsid w:val="00261E92"/>
    <w:rsid w:val="002627D8"/>
    <w:rsid w:val="00265EBA"/>
    <w:rsid w:val="00266F56"/>
    <w:rsid w:val="002821B1"/>
    <w:rsid w:val="0028555B"/>
    <w:rsid w:val="00293021"/>
    <w:rsid w:val="00296F12"/>
    <w:rsid w:val="002A07BB"/>
    <w:rsid w:val="002A31DE"/>
    <w:rsid w:val="002A3ACC"/>
    <w:rsid w:val="002B6E68"/>
    <w:rsid w:val="002C07A3"/>
    <w:rsid w:val="002C3E72"/>
    <w:rsid w:val="002C6272"/>
    <w:rsid w:val="002D112F"/>
    <w:rsid w:val="002D2F45"/>
    <w:rsid w:val="002D6DD9"/>
    <w:rsid w:val="002E15C0"/>
    <w:rsid w:val="00310FCB"/>
    <w:rsid w:val="00314F6C"/>
    <w:rsid w:val="0032549D"/>
    <w:rsid w:val="003260C6"/>
    <w:rsid w:val="00326A1E"/>
    <w:rsid w:val="00326C37"/>
    <w:rsid w:val="00332478"/>
    <w:rsid w:val="00341783"/>
    <w:rsid w:val="00343D31"/>
    <w:rsid w:val="003459B1"/>
    <w:rsid w:val="00346D4A"/>
    <w:rsid w:val="00350100"/>
    <w:rsid w:val="00350FE3"/>
    <w:rsid w:val="00351ED1"/>
    <w:rsid w:val="00353D37"/>
    <w:rsid w:val="00356C8B"/>
    <w:rsid w:val="00360B99"/>
    <w:rsid w:val="0036275A"/>
    <w:rsid w:val="00363AF9"/>
    <w:rsid w:val="00365D8A"/>
    <w:rsid w:val="0036636C"/>
    <w:rsid w:val="00370807"/>
    <w:rsid w:val="00375A93"/>
    <w:rsid w:val="00375ABC"/>
    <w:rsid w:val="00377AC3"/>
    <w:rsid w:val="003808AA"/>
    <w:rsid w:val="003852C7"/>
    <w:rsid w:val="00391C92"/>
    <w:rsid w:val="00392510"/>
    <w:rsid w:val="00395486"/>
    <w:rsid w:val="003A3845"/>
    <w:rsid w:val="003B2BE2"/>
    <w:rsid w:val="003C441B"/>
    <w:rsid w:val="003D3333"/>
    <w:rsid w:val="003D6BEA"/>
    <w:rsid w:val="003E0480"/>
    <w:rsid w:val="003E0EE6"/>
    <w:rsid w:val="003E2EFB"/>
    <w:rsid w:val="003E3B23"/>
    <w:rsid w:val="003F0506"/>
    <w:rsid w:val="003F0F40"/>
    <w:rsid w:val="003F1B0C"/>
    <w:rsid w:val="003F3738"/>
    <w:rsid w:val="003F5082"/>
    <w:rsid w:val="003F78F4"/>
    <w:rsid w:val="00401B2B"/>
    <w:rsid w:val="00403691"/>
    <w:rsid w:val="00404274"/>
    <w:rsid w:val="00404844"/>
    <w:rsid w:val="00413CEB"/>
    <w:rsid w:val="004157C6"/>
    <w:rsid w:val="00420596"/>
    <w:rsid w:val="00423561"/>
    <w:rsid w:val="0045050C"/>
    <w:rsid w:val="004556A4"/>
    <w:rsid w:val="0045736E"/>
    <w:rsid w:val="004773B2"/>
    <w:rsid w:val="00480B80"/>
    <w:rsid w:val="0048287D"/>
    <w:rsid w:val="004A2B58"/>
    <w:rsid w:val="004A5A31"/>
    <w:rsid w:val="004B0EA9"/>
    <w:rsid w:val="004B5BD2"/>
    <w:rsid w:val="004C07B4"/>
    <w:rsid w:val="004C2ECB"/>
    <w:rsid w:val="004C4F87"/>
    <w:rsid w:val="004C7813"/>
    <w:rsid w:val="004C7F27"/>
    <w:rsid w:val="004D3971"/>
    <w:rsid w:val="004E01D8"/>
    <w:rsid w:val="004E23CB"/>
    <w:rsid w:val="004E274C"/>
    <w:rsid w:val="004E2D87"/>
    <w:rsid w:val="004E2F71"/>
    <w:rsid w:val="004E6996"/>
    <w:rsid w:val="004E6E44"/>
    <w:rsid w:val="004F0CFD"/>
    <w:rsid w:val="004F4750"/>
    <w:rsid w:val="004F4A7E"/>
    <w:rsid w:val="00501208"/>
    <w:rsid w:val="0050208D"/>
    <w:rsid w:val="00510CC6"/>
    <w:rsid w:val="00510EE6"/>
    <w:rsid w:val="00517D2B"/>
    <w:rsid w:val="00521887"/>
    <w:rsid w:val="0052593B"/>
    <w:rsid w:val="00525C8B"/>
    <w:rsid w:val="0053197C"/>
    <w:rsid w:val="00532AF3"/>
    <w:rsid w:val="00535E78"/>
    <w:rsid w:val="00540DB8"/>
    <w:rsid w:val="005414D2"/>
    <w:rsid w:val="00541D98"/>
    <w:rsid w:val="00547448"/>
    <w:rsid w:val="0055260A"/>
    <w:rsid w:val="00552979"/>
    <w:rsid w:val="00552EAB"/>
    <w:rsid w:val="005618C3"/>
    <w:rsid w:val="005646B4"/>
    <w:rsid w:val="005676EF"/>
    <w:rsid w:val="00576828"/>
    <w:rsid w:val="00577BCA"/>
    <w:rsid w:val="005904E0"/>
    <w:rsid w:val="00593F69"/>
    <w:rsid w:val="00596F24"/>
    <w:rsid w:val="0059751A"/>
    <w:rsid w:val="005A0BF7"/>
    <w:rsid w:val="005A12AE"/>
    <w:rsid w:val="005A1CE4"/>
    <w:rsid w:val="005A5944"/>
    <w:rsid w:val="005B3C56"/>
    <w:rsid w:val="005B6377"/>
    <w:rsid w:val="005B7BE8"/>
    <w:rsid w:val="005D05FA"/>
    <w:rsid w:val="005E42DB"/>
    <w:rsid w:val="005E663D"/>
    <w:rsid w:val="005F0107"/>
    <w:rsid w:val="005F0CB1"/>
    <w:rsid w:val="005F36EC"/>
    <w:rsid w:val="005F47AC"/>
    <w:rsid w:val="005F7375"/>
    <w:rsid w:val="0060324B"/>
    <w:rsid w:val="00605B77"/>
    <w:rsid w:val="00615A19"/>
    <w:rsid w:val="006220E8"/>
    <w:rsid w:val="00627BCC"/>
    <w:rsid w:val="006314D4"/>
    <w:rsid w:val="006322C1"/>
    <w:rsid w:val="006344CF"/>
    <w:rsid w:val="00637BC2"/>
    <w:rsid w:val="00642A7D"/>
    <w:rsid w:val="00644555"/>
    <w:rsid w:val="00645E80"/>
    <w:rsid w:val="00647309"/>
    <w:rsid w:val="00647B24"/>
    <w:rsid w:val="00651BF0"/>
    <w:rsid w:val="00654C03"/>
    <w:rsid w:val="006558D8"/>
    <w:rsid w:val="006654A7"/>
    <w:rsid w:val="006713B6"/>
    <w:rsid w:val="00674034"/>
    <w:rsid w:val="00677A55"/>
    <w:rsid w:val="00690613"/>
    <w:rsid w:val="00692DA7"/>
    <w:rsid w:val="006B02FC"/>
    <w:rsid w:val="006B3410"/>
    <w:rsid w:val="006C06B7"/>
    <w:rsid w:val="006C16F4"/>
    <w:rsid w:val="006C47F7"/>
    <w:rsid w:val="006C6837"/>
    <w:rsid w:val="006C6DE1"/>
    <w:rsid w:val="006D6712"/>
    <w:rsid w:val="006E41F4"/>
    <w:rsid w:val="006F4305"/>
    <w:rsid w:val="006F6AFF"/>
    <w:rsid w:val="00701A33"/>
    <w:rsid w:val="0070437F"/>
    <w:rsid w:val="007064E7"/>
    <w:rsid w:val="00712049"/>
    <w:rsid w:val="00712478"/>
    <w:rsid w:val="00713CE0"/>
    <w:rsid w:val="00724785"/>
    <w:rsid w:val="00732600"/>
    <w:rsid w:val="00734548"/>
    <w:rsid w:val="0073658D"/>
    <w:rsid w:val="00742089"/>
    <w:rsid w:val="00752661"/>
    <w:rsid w:val="00765581"/>
    <w:rsid w:val="00774831"/>
    <w:rsid w:val="00774DAB"/>
    <w:rsid w:val="0078203B"/>
    <w:rsid w:val="00782A9A"/>
    <w:rsid w:val="00784B22"/>
    <w:rsid w:val="00790204"/>
    <w:rsid w:val="007918DB"/>
    <w:rsid w:val="00792791"/>
    <w:rsid w:val="0079575F"/>
    <w:rsid w:val="007A2711"/>
    <w:rsid w:val="007B5F58"/>
    <w:rsid w:val="007B7B57"/>
    <w:rsid w:val="007C1604"/>
    <w:rsid w:val="007C2185"/>
    <w:rsid w:val="007C2DB8"/>
    <w:rsid w:val="007C349F"/>
    <w:rsid w:val="007C4276"/>
    <w:rsid w:val="007C5271"/>
    <w:rsid w:val="007D032B"/>
    <w:rsid w:val="007D5EEE"/>
    <w:rsid w:val="007D63CE"/>
    <w:rsid w:val="007F05CC"/>
    <w:rsid w:val="00804755"/>
    <w:rsid w:val="00817034"/>
    <w:rsid w:val="008230B1"/>
    <w:rsid w:val="008254C9"/>
    <w:rsid w:val="00825727"/>
    <w:rsid w:val="00834C36"/>
    <w:rsid w:val="00837E8A"/>
    <w:rsid w:val="00860A7C"/>
    <w:rsid w:val="00870B52"/>
    <w:rsid w:val="00876640"/>
    <w:rsid w:val="00876823"/>
    <w:rsid w:val="008806DC"/>
    <w:rsid w:val="00880E30"/>
    <w:rsid w:val="0088415C"/>
    <w:rsid w:val="00894222"/>
    <w:rsid w:val="008A5446"/>
    <w:rsid w:val="008B09AE"/>
    <w:rsid w:val="008B0CDD"/>
    <w:rsid w:val="008B1AD0"/>
    <w:rsid w:val="008B23ED"/>
    <w:rsid w:val="008C4931"/>
    <w:rsid w:val="008C56CA"/>
    <w:rsid w:val="008E3AE5"/>
    <w:rsid w:val="0090408A"/>
    <w:rsid w:val="0090604F"/>
    <w:rsid w:val="00906ED3"/>
    <w:rsid w:val="00912182"/>
    <w:rsid w:val="00920179"/>
    <w:rsid w:val="009205B2"/>
    <w:rsid w:val="00920626"/>
    <w:rsid w:val="00923066"/>
    <w:rsid w:val="00931DB7"/>
    <w:rsid w:val="00933252"/>
    <w:rsid w:val="009332F8"/>
    <w:rsid w:val="00937DB6"/>
    <w:rsid w:val="00940180"/>
    <w:rsid w:val="00945566"/>
    <w:rsid w:val="00945609"/>
    <w:rsid w:val="00953185"/>
    <w:rsid w:val="00953ACE"/>
    <w:rsid w:val="00955702"/>
    <w:rsid w:val="00957188"/>
    <w:rsid w:val="009571D1"/>
    <w:rsid w:val="00964FC3"/>
    <w:rsid w:val="009667BB"/>
    <w:rsid w:val="00967852"/>
    <w:rsid w:val="00967B56"/>
    <w:rsid w:val="00970583"/>
    <w:rsid w:val="00971285"/>
    <w:rsid w:val="00980B65"/>
    <w:rsid w:val="00991BC7"/>
    <w:rsid w:val="009922E3"/>
    <w:rsid w:val="009930CE"/>
    <w:rsid w:val="009961CE"/>
    <w:rsid w:val="00996B04"/>
    <w:rsid w:val="009A31EB"/>
    <w:rsid w:val="009A70EC"/>
    <w:rsid w:val="009B4A1B"/>
    <w:rsid w:val="009C2A72"/>
    <w:rsid w:val="009C404A"/>
    <w:rsid w:val="009D432F"/>
    <w:rsid w:val="009D6C45"/>
    <w:rsid w:val="009E11D4"/>
    <w:rsid w:val="009E380E"/>
    <w:rsid w:val="009E3D1D"/>
    <w:rsid w:val="009E5DDC"/>
    <w:rsid w:val="00A042B5"/>
    <w:rsid w:val="00A11472"/>
    <w:rsid w:val="00A13D65"/>
    <w:rsid w:val="00A2528C"/>
    <w:rsid w:val="00A31176"/>
    <w:rsid w:val="00A43E83"/>
    <w:rsid w:val="00A46EE1"/>
    <w:rsid w:val="00A47AEE"/>
    <w:rsid w:val="00A60155"/>
    <w:rsid w:val="00A60A3E"/>
    <w:rsid w:val="00A62A6C"/>
    <w:rsid w:val="00A712E1"/>
    <w:rsid w:val="00A774EB"/>
    <w:rsid w:val="00A777BF"/>
    <w:rsid w:val="00A85A72"/>
    <w:rsid w:val="00A91031"/>
    <w:rsid w:val="00AB741A"/>
    <w:rsid w:val="00AC7293"/>
    <w:rsid w:val="00AD2F42"/>
    <w:rsid w:val="00AD71CD"/>
    <w:rsid w:val="00AE1B1E"/>
    <w:rsid w:val="00AE1F84"/>
    <w:rsid w:val="00AE3605"/>
    <w:rsid w:val="00AF331C"/>
    <w:rsid w:val="00B040FA"/>
    <w:rsid w:val="00B06065"/>
    <w:rsid w:val="00B100E6"/>
    <w:rsid w:val="00B1256F"/>
    <w:rsid w:val="00B15924"/>
    <w:rsid w:val="00B207F9"/>
    <w:rsid w:val="00B23231"/>
    <w:rsid w:val="00B253DC"/>
    <w:rsid w:val="00B271FD"/>
    <w:rsid w:val="00B34E8D"/>
    <w:rsid w:val="00B35726"/>
    <w:rsid w:val="00B42ACF"/>
    <w:rsid w:val="00B43406"/>
    <w:rsid w:val="00B46D58"/>
    <w:rsid w:val="00B534A9"/>
    <w:rsid w:val="00B56608"/>
    <w:rsid w:val="00B620A6"/>
    <w:rsid w:val="00B66CDA"/>
    <w:rsid w:val="00B66F68"/>
    <w:rsid w:val="00B67AE1"/>
    <w:rsid w:val="00B75EC0"/>
    <w:rsid w:val="00B77AB3"/>
    <w:rsid w:val="00B81950"/>
    <w:rsid w:val="00B84C04"/>
    <w:rsid w:val="00B85A43"/>
    <w:rsid w:val="00B864C2"/>
    <w:rsid w:val="00B91B31"/>
    <w:rsid w:val="00B9560E"/>
    <w:rsid w:val="00B97370"/>
    <w:rsid w:val="00BA25D5"/>
    <w:rsid w:val="00BB227E"/>
    <w:rsid w:val="00BB263D"/>
    <w:rsid w:val="00BC42AA"/>
    <w:rsid w:val="00BC5187"/>
    <w:rsid w:val="00BD1167"/>
    <w:rsid w:val="00BD3DD3"/>
    <w:rsid w:val="00BD7F9A"/>
    <w:rsid w:val="00BE42F5"/>
    <w:rsid w:val="00BE6B2B"/>
    <w:rsid w:val="00BE6C32"/>
    <w:rsid w:val="00BF01C3"/>
    <w:rsid w:val="00BF117F"/>
    <w:rsid w:val="00BF2144"/>
    <w:rsid w:val="00BF5A75"/>
    <w:rsid w:val="00C114D5"/>
    <w:rsid w:val="00C20570"/>
    <w:rsid w:val="00C21DEE"/>
    <w:rsid w:val="00C26AE2"/>
    <w:rsid w:val="00C34378"/>
    <w:rsid w:val="00C3718C"/>
    <w:rsid w:val="00C41E63"/>
    <w:rsid w:val="00C43D81"/>
    <w:rsid w:val="00C43DFD"/>
    <w:rsid w:val="00C4420F"/>
    <w:rsid w:val="00C449FB"/>
    <w:rsid w:val="00C46839"/>
    <w:rsid w:val="00C4743B"/>
    <w:rsid w:val="00C5078D"/>
    <w:rsid w:val="00C51829"/>
    <w:rsid w:val="00C56903"/>
    <w:rsid w:val="00C6277D"/>
    <w:rsid w:val="00C67763"/>
    <w:rsid w:val="00C732FB"/>
    <w:rsid w:val="00C73EA5"/>
    <w:rsid w:val="00C74109"/>
    <w:rsid w:val="00C8161C"/>
    <w:rsid w:val="00C84C3B"/>
    <w:rsid w:val="00C84E04"/>
    <w:rsid w:val="00C975EE"/>
    <w:rsid w:val="00CB3240"/>
    <w:rsid w:val="00CB4EC0"/>
    <w:rsid w:val="00CB7AAE"/>
    <w:rsid w:val="00CC5943"/>
    <w:rsid w:val="00CE2F0E"/>
    <w:rsid w:val="00CF2055"/>
    <w:rsid w:val="00D070D2"/>
    <w:rsid w:val="00D07B53"/>
    <w:rsid w:val="00D12C82"/>
    <w:rsid w:val="00D202C1"/>
    <w:rsid w:val="00D3360B"/>
    <w:rsid w:val="00D33977"/>
    <w:rsid w:val="00D419A3"/>
    <w:rsid w:val="00D43729"/>
    <w:rsid w:val="00D4494B"/>
    <w:rsid w:val="00D456C6"/>
    <w:rsid w:val="00D502CE"/>
    <w:rsid w:val="00D55843"/>
    <w:rsid w:val="00D56E12"/>
    <w:rsid w:val="00D84868"/>
    <w:rsid w:val="00D915AE"/>
    <w:rsid w:val="00D92E16"/>
    <w:rsid w:val="00D953AB"/>
    <w:rsid w:val="00DA08C9"/>
    <w:rsid w:val="00DB2E8F"/>
    <w:rsid w:val="00DB7EAB"/>
    <w:rsid w:val="00DC3EEC"/>
    <w:rsid w:val="00DD0EB1"/>
    <w:rsid w:val="00DD0F61"/>
    <w:rsid w:val="00DD3012"/>
    <w:rsid w:val="00DD46C2"/>
    <w:rsid w:val="00DE690F"/>
    <w:rsid w:val="00DF20BC"/>
    <w:rsid w:val="00DF46C4"/>
    <w:rsid w:val="00DF67EF"/>
    <w:rsid w:val="00E1145D"/>
    <w:rsid w:val="00E17947"/>
    <w:rsid w:val="00E2125D"/>
    <w:rsid w:val="00E23375"/>
    <w:rsid w:val="00E26098"/>
    <w:rsid w:val="00E33233"/>
    <w:rsid w:val="00E40730"/>
    <w:rsid w:val="00E47E88"/>
    <w:rsid w:val="00E536A4"/>
    <w:rsid w:val="00E54A74"/>
    <w:rsid w:val="00E55F9D"/>
    <w:rsid w:val="00E63230"/>
    <w:rsid w:val="00E703CE"/>
    <w:rsid w:val="00E77C08"/>
    <w:rsid w:val="00E82541"/>
    <w:rsid w:val="00E841CA"/>
    <w:rsid w:val="00E940C1"/>
    <w:rsid w:val="00EA18F8"/>
    <w:rsid w:val="00EC326F"/>
    <w:rsid w:val="00EC78E3"/>
    <w:rsid w:val="00EC7E99"/>
    <w:rsid w:val="00ED4AD0"/>
    <w:rsid w:val="00EE4D8C"/>
    <w:rsid w:val="00EE7867"/>
    <w:rsid w:val="00EF1222"/>
    <w:rsid w:val="00EF1FA7"/>
    <w:rsid w:val="00EF3CD9"/>
    <w:rsid w:val="00EF6FE4"/>
    <w:rsid w:val="00F00399"/>
    <w:rsid w:val="00F05C89"/>
    <w:rsid w:val="00F11682"/>
    <w:rsid w:val="00F120AE"/>
    <w:rsid w:val="00F1279D"/>
    <w:rsid w:val="00F1666A"/>
    <w:rsid w:val="00F16694"/>
    <w:rsid w:val="00F27171"/>
    <w:rsid w:val="00F308A2"/>
    <w:rsid w:val="00F326B9"/>
    <w:rsid w:val="00F343B1"/>
    <w:rsid w:val="00F35624"/>
    <w:rsid w:val="00F35F19"/>
    <w:rsid w:val="00F500EF"/>
    <w:rsid w:val="00F55C6B"/>
    <w:rsid w:val="00F55C7C"/>
    <w:rsid w:val="00F62D44"/>
    <w:rsid w:val="00F66104"/>
    <w:rsid w:val="00F75744"/>
    <w:rsid w:val="00F84EDB"/>
    <w:rsid w:val="00F867A8"/>
    <w:rsid w:val="00F9243B"/>
    <w:rsid w:val="00F95FEE"/>
    <w:rsid w:val="00F96C8C"/>
    <w:rsid w:val="00FA049B"/>
    <w:rsid w:val="00FB5797"/>
    <w:rsid w:val="00FC40F7"/>
    <w:rsid w:val="00FC5ECB"/>
    <w:rsid w:val="00FD1462"/>
    <w:rsid w:val="00FD19E2"/>
    <w:rsid w:val="00FD7B10"/>
    <w:rsid w:val="00FE0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,"/>
  <w:listSeparator w:val=";"/>
  <w14:docId w14:val="0C4BDC47"/>
  <w15:chartTrackingRefBased/>
  <w15:docId w15:val="{3F3F8DB9-2256-4EAF-82C3-3EF633071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837"/>
    <w:rPr>
      <w:rFonts w:ascii="Arial" w:hAnsi="Arial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Balk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noProof/>
    </w:rPr>
  </w:style>
  <w:style w:type="paragraph" w:styleId="Balk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</w:style>
  <w:style w:type="paragraph" w:styleId="Bal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sz w:val="24"/>
    </w:rPr>
  </w:style>
  <w:style w:type="paragraph" w:styleId="Bal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Balk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Bal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Bal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1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firstLine="567"/>
    </w:pPr>
    <w:rPr>
      <w:snapToGrid w:val="0"/>
      <w:color w:val="000000"/>
      <w:sz w:val="22"/>
    </w:rPr>
  </w:style>
  <w:style w:type="paragraph" w:styleId="GvdeMetniGirintisi2">
    <w:name w:val="Body Text Indent 2"/>
    <w:basedOn w:val="Normal"/>
    <w:pPr>
      <w:ind w:firstLine="567"/>
    </w:pPr>
    <w:rPr>
      <w:snapToGrid w:val="0"/>
    </w:rPr>
  </w:style>
  <w:style w:type="paragraph" w:styleId="GvdeMetniGirintisi3">
    <w:name w:val="Body Text Indent 3"/>
    <w:basedOn w:val="Normal"/>
    <w:pPr>
      <w:ind w:firstLine="567"/>
      <w:jc w:val="both"/>
    </w:pPr>
  </w:style>
  <w:style w:type="character" w:styleId="Kpr">
    <w:name w:val="Hyperlink"/>
    <w:rPr>
      <w:color w:val="0000FF"/>
      <w:u w:val="single"/>
    </w:rPr>
  </w:style>
  <w:style w:type="character" w:styleId="zlenenKpr">
    <w:name w:val="FollowedHyperlink"/>
    <w:rPr>
      <w:color w:val="800080"/>
      <w:u w:val="single"/>
    </w:rPr>
  </w:style>
  <w:style w:type="paragraph" w:styleId="GvdeMetni">
    <w:name w:val="Body Text"/>
    <w:basedOn w:val="Normal"/>
    <w:pPr>
      <w:jc w:val="center"/>
    </w:pPr>
    <w:rPr>
      <w:rFonts w:cs="Arial"/>
      <w:sz w:val="16"/>
      <w:szCs w:val="24"/>
    </w:rPr>
  </w:style>
  <w:style w:type="character" w:styleId="SayfaNumaras">
    <w:name w:val="page number"/>
    <w:basedOn w:val="VarsaylanParagrafYazTipi"/>
  </w:style>
  <w:style w:type="table" w:styleId="TabloKlavuzu">
    <w:name w:val="Table Grid"/>
    <w:basedOn w:val="NormalTablo"/>
    <w:rsid w:val="00DD46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642A7D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qFormat/>
    <w:rsid w:val="004773B2"/>
    <w:pPr>
      <w:spacing w:before="120" w:after="120"/>
    </w:pPr>
    <w:rPr>
      <w:rFonts w:ascii="Times New Roman" w:hAnsi="Times New Roman"/>
      <w:b/>
    </w:rPr>
  </w:style>
  <w:style w:type="paragraph" w:styleId="bekMetni">
    <w:name w:val="Block Text"/>
    <w:basedOn w:val="Normal"/>
    <w:rsid w:val="00D456C6"/>
    <w:pPr>
      <w:ind w:left="1080" w:right="720"/>
      <w:jc w:val="both"/>
    </w:pPr>
    <w:rPr>
      <w:rFonts w:cs="Arial"/>
      <w:sz w:val="24"/>
      <w:szCs w:val="24"/>
    </w:rPr>
  </w:style>
  <w:style w:type="paragraph" w:customStyle="1" w:styleId="Ama">
    <w:name w:val="Amaç"/>
    <w:basedOn w:val="Normal"/>
    <w:next w:val="GvdeMetni"/>
    <w:rsid w:val="00D456C6"/>
    <w:pPr>
      <w:spacing w:before="240" w:after="220" w:line="220" w:lineRule="atLeast"/>
    </w:pPr>
    <w:rPr>
      <w:sz w:val="24"/>
    </w:rPr>
  </w:style>
  <w:style w:type="paragraph" w:customStyle="1" w:styleId="BlmAltKonuBal">
    <w:name w:val="Bölüm Alt Konu Başlığı"/>
    <w:basedOn w:val="Normal"/>
    <w:next w:val="Normal"/>
    <w:autoRedefine/>
    <w:rsid w:val="00690613"/>
    <w:pPr>
      <w:tabs>
        <w:tab w:val="num" w:pos="142"/>
        <w:tab w:val="num" w:pos="540"/>
        <w:tab w:val="left" w:pos="567"/>
        <w:tab w:val="left" w:pos="720"/>
        <w:tab w:val="left" w:pos="900"/>
      </w:tabs>
      <w:ind w:left="567" w:right="424"/>
      <w:jc w:val="both"/>
    </w:pPr>
    <w:rPr>
      <w:rFonts w:cs="Arial"/>
      <w:b/>
      <w:color w:val="000000"/>
      <w:sz w:val="22"/>
      <w:szCs w:val="22"/>
    </w:rPr>
  </w:style>
  <w:style w:type="character" w:customStyle="1" w:styleId="AltBilgiChar1">
    <w:name w:val="Alt Bilgi Char1"/>
    <w:link w:val="AltBilgi"/>
    <w:uiPriority w:val="99"/>
    <w:rsid w:val="005B6377"/>
    <w:rPr>
      <w:rFonts w:ascii="Arial" w:hAnsi="Arial"/>
    </w:rPr>
  </w:style>
  <w:style w:type="character" w:customStyle="1" w:styleId="stBilgiChar">
    <w:name w:val="Üst Bilgi Char"/>
    <w:link w:val="stBilgi"/>
    <w:uiPriority w:val="99"/>
    <w:rsid w:val="005B6377"/>
    <w:rPr>
      <w:rFonts w:ascii="Arial" w:hAnsi="Arial"/>
    </w:rPr>
  </w:style>
  <w:style w:type="paragraph" w:styleId="NormalWeb">
    <w:name w:val="Normal (Web)"/>
    <w:basedOn w:val="Normal"/>
    <w:uiPriority w:val="99"/>
    <w:unhideWhenUsed/>
    <w:rsid w:val="00413CE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Gl">
    <w:name w:val="Strong"/>
    <w:qFormat/>
    <w:rsid w:val="00164E74"/>
    <w:rPr>
      <w:b/>
      <w:bCs/>
    </w:rPr>
  </w:style>
  <w:style w:type="paragraph" w:customStyle="1" w:styleId="AltBilgi1">
    <w:name w:val="Alt Bilgi1"/>
    <w:basedOn w:val="Normal"/>
    <w:link w:val="AltBilgiChar"/>
    <w:uiPriority w:val="99"/>
    <w:rsid w:val="009C2A7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1"/>
    <w:uiPriority w:val="99"/>
    <w:rsid w:val="009C2A72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21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A9AADD-D007-40E8-BFA4-CE7E3FFF1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2</Pages>
  <Words>412</Words>
  <Characters>2840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Asuman</dc:creator>
  <cp:keywords/>
  <cp:lastModifiedBy>Onur Ünver</cp:lastModifiedBy>
  <cp:revision>23</cp:revision>
  <cp:lastPrinted>2010-03-19T13:01:00Z</cp:lastPrinted>
  <dcterms:created xsi:type="dcterms:W3CDTF">2018-07-16T14:13:00Z</dcterms:created>
  <dcterms:modified xsi:type="dcterms:W3CDTF">2024-06-26T07:05:00Z</dcterms:modified>
</cp:coreProperties>
</file>